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456F7" w14:textId="65723C0C" w:rsidR="007D5112" w:rsidRPr="007D5112" w:rsidRDefault="007D5112" w:rsidP="007D5112">
      <w:pPr>
        <w:pStyle w:val="Kop1"/>
        <w:rPr>
          <w:rFonts w:eastAsia="Calibri"/>
        </w:rPr>
      </w:pPr>
      <w:r w:rsidRPr="007D5112">
        <w:rPr>
          <w:rFonts w:eastAsia="Calibri"/>
        </w:rPr>
        <w:t>Privacyverklaring voor medewerkers</w:t>
      </w:r>
    </w:p>
    <w:p w14:paraId="5639235C" w14:textId="747D9C0B" w:rsidR="007D5112" w:rsidRPr="007D5112" w:rsidRDefault="002851FD" w:rsidP="007D5112">
      <w:pPr>
        <w:pStyle w:val="Kop2"/>
        <w:rPr>
          <w:rFonts w:eastAsia="Calibri"/>
          <w:color w:val="CE6D55" w:themeColor="accent1"/>
        </w:rPr>
      </w:pPr>
      <w:r>
        <w:rPr>
          <w:rFonts w:eastAsia="Calibri"/>
        </w:rPr>
        <w:br/>
      </w:r>
      <w:r w:rsidR="007D5112" w:rsidRPr="007D5112">
        <w:rPr>
          <w:rFonts w:eastAsia="Calibri"/>
        </w:rPr>
        <w:t xml:space="preserve">Wie zijn wij? </w:t>
      </w:r>
    </w:p>
    <w:p w14:paraId="690E7442" w14:textId="77777777" w:rsidR="007D5112" w:rsidRPr="000F2D96" w:rsidRDefault="007D5112" w:rsidP="007D5112">
      <w:pPr>
        <w:rPr>
          <w:rFonts w:ascii="Verdana" w:eastAsia="Calibri" w:hAnsi="Verdana" w:cs="Calibri"/>
          <w:color w:val="000000" w:themeColor="text1"/>
          <w:sz w:val="20"/>
          <w:szCs w:val="20"/>
        </w:rPr>
      </w:pPr>
      <w:r w:rsidRPr="000F2D96">
        <w:rPr>
          <w:rFonts w:ascii="Verdana" w:eastAsia="Calibri" w:hAnsi="Verdana" w:cs="Calibri"/>
          <w:color w:val="000000" w:themeColor="text1"/>
          <w:sz w:val="20"/>
          <w:szCs w:val="20"/>
        </w:rPr>
        <w:t xml:space="preserve">Kadera aanpak huiselijk geweld is een organisatie die zich inzet voor het bieden van veiligheid, ondersteuning en perspectief aan mensen die te maken hebben met huiselijk geweld. Wij bieden opvang, begeleiding en advies aan slachtoffers, en werken samen met partners in zorg, veiligheid en justitie om geweld duurzaam te stoppen. </w:t>
      </w:r>
    </w:p>
    <w:p w14:paraId="1BA30D45" w14:textId="160D5855" w:rsidR="007D5112" w:rsidRPr="003A2A72" w:rsidRDefault="007D5112" w:rsidP="007D5112">
      <w:pPr>
        <w:rPr>
          <w:rFonts w:eastAsia="Calibri"/>
          <w:color w:val="CE6D55" w:themeColor="accent1"/>
        </w:rPr>
      </w:pPr>
      <w:r w:rsidRPr="000F2D96">
        <w:rPr>
          <w:rFonts w:ascii="Verdana" w:eastAsia="Calibri" w:hAnsi="Verdana" w:cs="Calibri"/>
          <w:color w:val="000000" w:themeColor="text1"/>
          <w:sz w:val="20"/>
          <w:szCs w:val="20"/>
        </w:rPr>
        <w:t xml:space="preserve">Binnen Kadera zetten we dagelijks in om mensen in kwetsbare situaties te helpen, met respect voor hun privacy en persoonlijke omstandigheden. In </w:t>
      </w:r>
      <w:r w:rsidR="0014104C">
        <w:rPr>
          <w:rFonts w:ascii="Verdana" w:eastAsia="Calibri" w:hAnsi="Verdana" w:cs="Calibri"/>
          <w:color w:val="000000" w:themeColor="text1"/>
          <w:sz w:val="20"/>
          <w:szCs w:val="20"/>
        </w:rPr>
        <w:t>dat</w:t>
      </w:r>
      <w:r w:rsidRPr="000F2D96">
        <w:rPr>
          <w:rFonts w:ascii="Verdana" w:eastAsia="Calibri" w:hAnsi="Verdana" w:cs="Calibri"/>
          <w:color w:val="000000" w:themeColor="text1"/>
          <w:sz w:val="20"/>
          <w:szCs w:val="20"/>
        </w:rPr>
        <w:t xml:space="preserve"> kader verwerken wij </w:t>
      </w:r>
      <w:r w:rsidRPr="000F2D96">
        <w:rPr>
          <w:rFonts w:ascii="Verdana" w:eastAsia="Calibri" w:hAnsi="Verdana" w:cs="Calibri"/>
          <w:sz w:val="20"/>
          <w:szCs w:val="20"/>
        </w:rPr>
        <w:t xml:space="preserve">persoonsgegevens zorgvuldig en verantwoord, zodat wij onze hulpverlening professioneel en veilig kunnen uitvoeren. </w:t>
      </w:r>
      <w:r w:rsidR="002851FD">
        <w:rPr>
          <w:rFonts w:ascii="Verdana" w:eastAsia="Calibri" w:hAnsi="Verdana" w:cs="Calibri"/>
          <w:sz w:val="20"/>
          <w:szCs w:val="20"/>
        </w:rPr>
        <w:br/>
      </w:r>
      <w:r w:rsidR="002851FD">
        <w:rPr>
          <w:rFonts w:eastAsia="Calibri"/>
        </w:rPr>
        <w:br/>
      </w:r>
      <w:r w:rsidRPr="002851FD">
        <w:rPr>
          <w:rStyle w:val="Kop2Char"/>
        </w:rPr>
        <w:t>Privacy bij Kadera</w:t>
      </w:r>
      <w:r w:rsidR="003A2A72">
        <w:rPr>
          <w:rFonts w:eastAsia="Calibri"/>
          <w:color w:val="CE6D55" w:themeColor="accent1"/>
        </w:rPr>
        <w:br/>
      </w:r>
      <w:r w:rsidRPr="000F2D96">
        <w:rPr>
          <w:rFonts w:ascii="Verdana" w:eastAsia="Calibri" w:hAnsi="Verdana" w:cs="Calibri"/>
          <w:sz w:val="20"/>
          <w:szCs w:val="20"/>
        </w:rPr>
        <w:t>Deze privacyverklaring is van toepassing op alle personen die een arbeidsrelatie hebben met Kadera, waaronder medewerkers, vrijwilligers en uitzendkrachten.</w:t>
      </w:r>
    </w:p>
    <w:p w14:paraId="5940E170" w14:textId="77777777" w:rsidR="007D5112" w:rsidRPr="000F2D96" w:rsidRDefault="007D5112" w:rsidP="007D5112">
      <w:pPr>
        <w:rPr>
          <w:rFonts w:ascii="Verdana" w:eastAsia="Calibri" w:hAnsi="Verdana" w:cs="Calibri"/>
          <w:sz w:val="20"/>
          <w:szCs w:val="20"/>
        </w:rPr>
      </w:pPr>
      <w:r w:rsidRPr="000F2D96">
        <w:rPr>
          <w:rFonts w:ascii="Verdana" w:eastAsia="Calibri" w:hAnsi="Verdana" w:cs="Calibri"/>
          <w:sz w:val="20"/>
          <w:szCs w:val="20"/>
        </w:rPr>
        <w:t>Bij Kadera hechten wij grote waarde aan de privacy van onze medewerkers en andere betrokkenen. Wij zorgen ervoor dat de persoonsgegevens die u aan ons verstrekt zorgvuldig en vertrouwelijk worden behandeld, in overeenstemming met de geldende privacywetgeving.</w:t>
      </w:r>
    </w:p>
    <w:p w14:paraId="29156992" w14:textId="77777777" w:rsidR="007D5112" w:rsidRPr="000F2D96" w:rsidRDefault="007D5112" w:rsidP="007D5112">
      <w:pPr>
        <w:rPr>
          <w:rFonts w:ascii="Verdana" w:eastAsia="Calibri" w:hAnsi="Verdana" w:cs="Calibri"/>
          <w:sz w:val="20"/>
          <w:szCs w:val="20"/>
        </w:rPr>
      </w:pPr>
      <w:r w:rsidRPr="000F2D96">
        <w:rPr>
          <w:rFonts w:ascii="Verdana" w:eastAsia="Calibri" w:hAnsi="Verdana" w:cs="Calibri"/>
          <w:sz w:val="20"/>
          <w:szCs w:val="20"/>
        </w:rPr>
        <w:t>In deze verklaring leest u:</w:t>
      </w:r>
    </w:p>
    <w:p w14:paraId="357FBE63" w14:textId="77777777" w:rsidR="007D5112" w:rsidRPr="000F2D96" w:rsidRDefault="007D5112" w:rsidP="007D5112">
      <w:pPr>
        <w:pStyle w:val="Lijstalinea"/>
        <w:numPr>
          <w:ilvl w:val="0"/>
          <w:numId w:val="18"/>
        </w:numPr>
        <w:spacing w:line="276" w:lineRule="auto"/>
        <w:rPr>
          <w:rFonts w:ascii="Verdana" w:eastAsia="Calibri" w:hAnsi="Verdana" w:cs="Calibri"/>
          <w:sz w:val="20"/>
          <w:szCs w:val="20"/>
        </w:rPr>
      </w:pPr>
      <w:r w:rsidRPr="000F2D96">
        <w:rPr>
          <w:rFonts w:ascii="Verdana" w:eastAsia="Calibri" w:hAnsi="Verdana" w:cs="Calibri"/>
          <w:sz w:val="20"/>
          <w:szCs w:val="20"/>
        </w:rPr>
        <w:t>Welke persoonsgegevens wij van u verwerken;</w:t>
      </w:r>
    </w:p>
    <w:p w14:paraId="00B7A639" w14:textId="77777777" w:rsidR="007D5112" w:rsidRPr="000F2D96" w:rsidRDefault="007D5112" w:rsidP="007D5112">
      <w:pPr>
        <w:pStyle w:val="Lijstalinea"/>
        <w:numPr>
          <w:ilvl w:val="0"/>
          <w:numId w:val="18"/>
        </w:numPr>
        <w:spacing w:line="276" w:lineRule="auto"/>
        <w:rPr>
          <w:rFonts w:ascii="Verdana" w:eastAsia="Calibri" w:hAnsi="Verdana" w:cs="Calibri"/>
          <w:sz w:val="20"/>
          <w:szCs w:val="20"/>
        </w:rPr>
      </w:pPr>
      <w:r w:rsidRPr="000F2D96">
        <w:rPr>
          <w:rFonts w:ascii="Verdana" w:eastAsia="Calibri" w:hAnsi="Verdana" w:cs="Calibri"/>
          <w:sz w:val="20"/>
          <w:szCs w:val="20"/>
        </w:rPr>
        <w:t>Voor welke doeleinden wij deze gegevens gebruiken;</w:t>
      </w:r>
    </w:p>
    <w:p w14:paraId="20708C69" w14:textId="2F88B86B" w:rsidR="007D5112" w:rsidRPr="000F2D96" w:rsidRDefault="00B73412" w:rsidP="007D5112">
      <w:pPr>
        <w:pStyle w:val="Lijstalinea"/>
        <w:numPr>
          <w:ilvl w:val="0"/>
          <w:numId w:val="18"/>
        </w:numPr>
        <w:spacing w:line="276" w:lineRule="auto"/>
        <w:rPr>
          <w:rFonts w:ascii="Verdana" w:eastAsia="Calibri" w:hAnsi="Verdana" w:cs="Calibri"/>
          <w:sz w:val="20"/>
          <w:szCs w:val="20"/>
        </w:rPr>
      </w:pPr>
      <w:r>
        <w:rPr>
          <w:rFonts w:ascii="Verdana" w:eastAsia="Calibri" w:hAnsi="Verdana" w:cs="Calibri"/>
          <w:sz w:val="20"/>
          <w:szCs w:val="20"/>
        </w:rPr>
        <w:t>Welke bewaartermijnen van toepassing zijn</w:t>
      </w:r>
    </w:p>
    <w:p w14:paraId="18C7585D" w14:textId="0485B174" w:rsidR="007D5112" w:rsidRPr="000F2D96" w:rsidRDefault="007D5112" w:rsidP="007D5112">
      <w:pPr>
        <w:pStyle w:val="Lijstalinea"/>
        <w:numPr>
          <w:ilvl w:val="0"/>
          <w:numId w:val="18"/>
        </w:numPr>
        <w:spacing w:line="276" w:lineRule="auto"/>
        <w:rPr>
          <w:rFonts w:ascii="Verdana" w:eastAsia="Calibri" w:hAnsi="Verdana" w:cs="Calibri"/>
          <w:sz w:val="20"/>
          <w:szCs w:val="20"/>
        </w:rPr>
      </w:pPr>
      <w:r w:rsidRPr="000F2D96">
        <w:rPr>
          <w:rFonts w:ascii="Verdana" w:eastAsia="Calibri" w:hAnsi="Verdana" w:cs="Calibri"/>
          <w:sz w:val="20"/>
          <w:szCs w:val="20"/>
        </w:rPr>
        <w:t xml:space="preserve">Hoe wij uw gegevens </w:t>
      </w:r>
      <w:r w:rsidR="00577339">
        <w:rPr>
          <w:rFonts w:ascii="Verdana" w:eastAsia="Calibri" w:hAnsi="Verdana" w:cs="Calibri"/>
          <w:sz w:val="20"/>
          <w:szCs w:val="20"/>
        </w:rPr>
        <w:t>beschermen</w:t>
      </w:r>
      <w:r w:rsidRPr="000F2D96">
        <w:rPr>
          <w:rFonts w:ascii="Verdana" w:eastAsia="Calibri" w:hAnsi="Verdana" w:cs="Calibri"/>
          <w:sz w:val="20"/>
          <w:szCs w:val="20"/>
        </w:rPr>
        <w:t>;</w:t>
      </w:r>
    </w:p>
    <w:p w14:paraId="329599F3" w14:textId="77777777" w:rsidR="007D5112" w:rsidRPr="000F2D96" w:rsidRDefault="007D5112" w:rsidP="007D5112">
      <w:pPr>
        <w:pStyle w:val="Lijstalinea"/>
        <w:numPr>
          <w:ilvl w:val="0"/>
          <w:numId w:val="18"/>
        </w:numPr>
        <w:spacing w:line="276" w:lineRule="auto"/>
        <w:rPr>
          <w:rFonts w:ascii="Verdana" w:eastAsia="Calibri" w:hAnsi="Verdana" w:cs="Calibri"/>
          <w:sz w:val="20"/>
          <w:szCs w:val="20"/>
        </w:rPr>
      </w:pPr>
      <w:r w:rsidRPr="000F2D96">
        <w:rPr>
          <w:rFonts w:ascii="Verdana" w:eastAsia="Calibri" w:hAnsi="Verdana" w:cs="Calibri"/>
          <w:sz w:val="20"/>
          <w:szCs w:val="20"/>
        </w:rPr>
        <w:t>Welke rechten u heeft met betrekking tot uw gegevens.</w:t>
      </w:r>
    </w:p>
    <w:p w14:paraId="12207AEE" w14:textId="77777777" w:rsidR="007D5112" w:rsidRPr="000F2D96" w:rsidRDefault="007D5112" w:rsidP="007D5112">
      <w:pPr>
        <w:pStyle w:val="Lijstalinea"/>
        <w:spacing w:line="276" w:lineRule="auto"/>
        <w:rPr>
          <w:rFonts w:ascii="Verdana" w:eastAsia="Calibri" w:hAnsi="Verdana" w:cs="Calibri"/>
          <w:sz w:val="20"/>
          <w:szCs w:val="20"/>
        </w:rPr>
      </w:pPr>
    </w:p>
    <w:p w14:paraId="303FDD47" w14:textId="77777777" w:rsidR="007D5112" w:rsidRPr="007D5112" w:rsidRDefault="007D5112" w:rsidP="007D5112">
      <w:pPr>
        <w:pStyle w:val="Kop2"/>
        <w:rPr>
          <w:rFonts w:eastAsia="Calibri"/>
          <w:color w:val="CE6D55" w:themeColor="accent1"/>
        </w:rPr>
      </w:pPr>
      <w:r w:rsidRPr="007D5112">
        <w:rPr>
          <w:rFonts w:eastAsia="Calibri"/>
        </w:rPr>
        <w:t>Het gebruik van persoonsgegevens</w:t>
      </w:r>
    </w:p>
    <w:p w14:paraId="1D18AE65" w14:textId="77777777" w:rsidR="007D5112" w:rsidRPr="00951597" w:rsidRDefault="007D5112" w:rsidP="007D5112">
      <w:pPr>
        <w:rPr>
          <w:rFonts w:ascii="Verdana" w:eastAsia="Calibri" w:hAnsi="Verdana" w:cs="Calibri"/>
          <w:sz w:val="20"/>
          <w:szCs w:val="20"/>
        </w:rPr>
      </w:pPr>
      <w:r w:rsidRPr="00951597">
        <w:rPr>
          <w:rFonts w:ascii="Verdana" w:eastAsia="Calibri" w:hAnsi="Verdana" w:cs="Calibri"/>
          <w:sz w:val="20"/>
          <w:szCs w:val="20"/>
        </w:rPr>
        <w:t>Wanneer u een arbeidsrelatie aangaat met Kadera, bijvoorbeeld als medewerker, vrijwilliger of uitzendkracht, verwerken wij bepaalde persoonsgegevens van u. Deze gegevens worden uitsluitend verzameld en gebruikt voor zover dat nodig is voor het aangaan, uitvoeren en beëindigen van de arbeidsovereenkomst of samenwerking.</w:t>
      </w:r>
    </w:p>
    <w:p w14:paraId="56E7205C" w14:textId="77777777" w:rsidR="007D5112" w:rsidRPr="00951597" w:rsidRDefault="007D5112" w:rsidP="007D5112">
      <w:pPr>
        <w:rPr>
          <w:rFonts w:ascii="Verdana" w:eastAsia="Calibri" w:hAnsi="Verdana" w:cs="Calibri"/>
          <w:sz w:val="20"/>
          <w:szCs w:val="20"/>
        </w:rPr>
      </w:pPr>
      <w:r w:rsidRPr="00951597">
        <w:rPr>
          <w:rFonts w:ascii="Verdana" w:eastAsia="Calibri" w:hAnsi="Verdana" w:cs="Calibri"/>
          <w:sz w:val="20"/>
          <w:szCs w:val="20"/>
        </w:rPr>
        <w:t>Wij verwerken alleen persoonsgegevens die nodig zijn voor de uitvoering van de arbeidsovereenkomst tussen u en Kadera.</w:t>
      </w:r>
    </w:p>
    <w:p w14:paraId="7BD14C70" w14:textId="77777777" w:rsidR="007D5112" w:rsidRPr="00951597" w:rsidRDefault="007D5112" w:rsidP="007D5112">
      <w:pPr>
        <w:rPr>
          <w:rFonts w:ascii="Verdana" w:eastAsia="Calibri" w:hAnsi="Verdana" w:cs="Calibri"/>
          <w:sz w:val="20"/>
          <w:szCs w:val="20"/>
        </w:rPr>
      </w:pPr>
      <w:r w:rsidRPr="00951597">
        <w:rPr>
          <w:rFonts w:ascii="Verdana" w:eastAsia="Calibri" w:hAnsi="Verdana" w:cs="Calibri"/>
          <w:sz w:val="20"/>
          <w:szCs w:val="20"/>
        </w:rPr>
        <w:t>Wij gebruiken uw persoonsgegevens niet voor andere doeleinden, tenzij:</w:t>
      </w:r>
    </w:p>
    <w:p w14:paraId="276E5322"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lastRenderedPageBreak/>
        <w:t>U daar vooraf uitdrukkelijk toestemming voor heeft gegeven;</w:t>
      </w:r>
    </w:p>
    <w:p w14:paraId="4E780F4D"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Wij daartoe wettelijk verplicht zijn.</w:t>
      </w:r>
    </w:p>
    <w:p w14:paraId="04B198C4" w14:textId="77777777" w:rsidR="007D5112" w:rsidRPr="007D5112" w:rsidRDefault="007D5112" w:rsidP="007D5112">
      <w:pPr>
        <w:rPr>
          <w:rFonts w:ascii="Calibri" w:eastAsia="Calibri" w:hAnsi="Calibri" w:cs="Calibri"/>
          <w:sz w:val="20"/>
          <w:szCs w:val="20"/>
        </w:rPr>
      </w:pPr>
    </w:p>
    <w:p w14:paraId="6EEFCF8B" w14:textId="77777777" w:rsidR="007D5112" w:rsidRPr="007D5112" w:rsidRDefault="007D5112" w:rsidP="007D5112">
      <w:pPr>
        <w:pStyle w:val="Kop2"/>
        <w:rPr>
          <w:rFonts w:eastAsia="Calibri"/>
          <w:color w:val="CE6D55" w:themeColor="accent1"/>
        </w:rPr>
      </w:pPr>
      <w:r w:rsidRPr="007D5112">
        <w:rPr>
          <w:rFonts w:eastAsia="Calibri"/>
        </w:rPr>
        <w:t>Welke persoonsgegevens verwerken wij van u?</w:t>
      </w:r>
    </w:p>
    <w:p w14:paraId="00F9E7C8" w14:textId="77777777" w:rsidR="007D5112" w:rsidRPr="00951597" w:rsidRDefault="007D5112" w:rsidP="007D5112">
      <w:pPr>
        <w:rPr>
          <w:rFonts w:ascii="Verdana" w:eastAsia="Calibri" w:hAnsi="Verdana" w:cs="Calibri"/>
          <w:sz w:val="20"/>
          <w:szCs w:val="20"/>
        </w:rPr>
      </w:pPr>
      <w:r w:rsidRPr="00951597">
        <w:rPr>
          <w:rFonts w:ascii="Verdana" w:eastAsia="Calibri" w:hAnsi="Verdana" w:cs="Calibri"/>
          <w:sz w:val="20"/>
          <w:szCs w:val="20"/>
        </w:rPr>
        <w:t>Voor het aangaan en uitvoeren van een arbeidsovereenkomst en om u als medewerker, vrijwilliger of uitzendkracht goed van dienst te kunnen zijn, verwerkt Kadera verschillende persoonsgegevens. Deze gegevens worden uitsluitend verwerkt voor zover dat noodzakelijk is voor de arbeidsrelatie en in overeenstemming met de geldende privacywetgeving.</w:t>
      </w:r>
    </w:p>
    <w:p w14:paraId="2816DC8C" w14:textId="77777777" w:rsidR="007D5112" w:rsidRPr="00951597" w:rsidRDefault="007D5112" w:rsidP="007D5112">
      <w:pPr>
        <w:rPr>
          <w:rFonts w:ascii="Verdana" w:eastAsia="Calibri" w:hAnsi="Verdana" w:cs="Calibri"/>
          <w:b/>
          <w:bCs/>
          <w:color w:val="7BAA9E"/>
          <w:sz w:val="20"/>
          <w:szCs w:val="20"/>
        </w:rPr>
      </w:pPr>
    </w:p>
    <w:p w14:paraId="1ECA4BF9" w14:textId="51D16480" w:rsidR="007D5112" w:rsidRPr="00951597" w:rsidRDefault="007D5112" w:rsidP="007D5112">
      <w:pPr>
        <w:pStyle w:val="Kop3"/>
        <w:rPr>
          <w:rFonts w:ascii="Verdana" w:eastAsia="Calibri" w:hAnsi="Verdana"/>
        </w:rPr>
      </w:pPr>
      <w:r w:rsidRPr="00951597">
        <w:rPr>
          <w:rFonts w:ascii="Verdana" w:eastAsia="Calibri" w:hAnsi="Verdana"/>
        </w:rPr>
        <w:t>Algemene persoonsgegevens:</w:t>
      </w:r>
    </w:p>
    <w:p w14:paraId="6E3769DD"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Voor- en achternaam;</w:t>
      </w:r>
    </w:p>
    <w:p w14:paraId="5EE5391C"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Geslacht;</w:t>
      </w:r>
    </w:p>
    <w:p w14:paraId="1ACCC61C"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Geboortedatum en geboorteplaats;</w:t>
      </w:r>
    </w:p>
    <w:p w14:paraId="3CD8D8F8"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Adresgegevens;</w:t>
      </w:r>
    </w:p>
    <w:p w14:paraId="66086FCB"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E-mailadres en telefoonnummer;</w:t>
      </w:r>
    </w:p>
    <w:p w14:paraId="6CB5A672"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Bankrekeningnummer;</w:t>
      </w:r>
    </w:p>
    <w:p w14:paraId="0FBF4C3E"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Burgerlijke staat.</w:t>
      </w:r>
    </w:p>
    <w:p w14:paraId="397B28CC" w14:textId="77777777" w:rsidR="007D5112" w:rsidRPr="00951597" w:rsidRDefault="007D5112" w:rsidP="007D5112">
      <w:pPr>
        <w:pStyle w:val="Lijstalinea"/>
        <w:spacing w:line="276" w:lineRule="auto"/>
        <w:rPr>
          <w:rFonts w:ascii="Verdana" w:eastAsia="Calibri" w:hAnsi="Verdana" w:cs="Calibri"/>
          <w:sz w:val="20"/>
          <w:szCs w:val="20"/>
        </w:rPr>
      </w:pPr>
    </w:p>
    <w:p w14:paraId="38DC9E7F" w14:textId="77777777" w:rsidR="007D5112" w:rsidRPr="00951597" w:rsidRDefault="007D5112" w:rsidP="007D5112">
      <w:pPr>
        <w:pStyle w:val="Kop3"/>
        <w:rPr>
          <w:rFonts w:ascii="Verdana" w:eastAsia="Calibri" w:hAnsi="Verdana"/>
        </w:rPr>
      </w:pPr>
      <w:r w:rsidRPr="00951597">
        <w:rPr>
          <w:rFonts w:ascii="Verdana" w:eastAsia="Calibri" w:hAnsi="Verdana"/>
        </w:rPr>
        <w:t>Gegevens van gezinsleden (indien relevant voor de arbeidsrelatie):</w:t>
      </w:r>
    </w:p>
    <w:p w14:paraId="02B93BEB"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Partner: voor- en achternaam, geboortedatum, trouwdatum;</w:t>
      </w:r>
    </w:p>
    <w:p w14:paraId="173C4851"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Kinderen: voor- en achternaam, geboortedatum.</w:t>
      </w:r>
    </w:p>
    <w:p w14:paraId="3A3F9FF4" w14:textId="77777777" w:rsidR="007D5112" w:rsidRPr="00951597" w:rsidRDefault="007D5112" w:rsidP="007D5112">
      <w:pPr>
        <w:pStyle w:val="Kop3"/>
        <w:rPr>
          <w:rFonts w:ascii="Verdana" w:hAnsi="Verdana"/>
        </w:rPr>
      </w:pPr>
    </w:p>
    <w:p w14:paraId="7EAF09C4" w14:textId="77777777" w:rsidR="007D5112" w:rsidRPr="00951597" w:rsidRDefault="007D5112" w:rsidP="007D5112">
      <w:pPr>
        <w:pStyle w:val="Kop3"/>
        <w:rPr>
          <w:rFonts w:ascii="Verdana" w:hAnsi="Verdana"/>
        </w:rPr>
      </w:pPr>
      <w:r w:rsidRPr="00951597">
        <w:rPr>
          <w:rFonts w:ascii="Verdana" w:hAnsi="Verdana"/>
        </w:rPr>
        <w:t>Bijzondere en/of gevoelige persoonsgegevens:</w:t>
      </w:r>
    </w:p>
    <w:p w14:paraId="1C1699D8"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Burgerservicenummer (BSN);</w:t>
      </w:r>
    </w:p>
    <w:p w14:paraId="2A18ADD7"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Kopie van paspoort of identiteitskaart;</w:t>
      </w:r>
    </w:p>
    <w:p w14:paraId="0FD1D7B1"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Gegevens in het salarisdossier;</w:t>
      </w:r>
    </w:p>
    <w:p w14:paraId="004C58D4"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Gegevens in het personeelsdossier;</w:t>
      </w:r>
    </w:p>
    <w:p w14:paraId="0BF860FC"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Verzuimadministratie (bijvoorbeeld bij ziekte of verlof);</w:t>
      </w:r>
    </w:p>
    <w:p w14:paraId="52AD5E37"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Camerabeelden in publiek toegankelijke ruimtes binnen het bedrijf;</w:t>
      </w:r>
    </w:p>
    <w:p w14:paraId="600454D0"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Gegevens over surfgedrag op zakelijke apparaten die door Kadera ter beschikking zijn gesteld;</w:t>
      </w:r>
    </w:p>
    <w:p w14:paraId="21368F40"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Foto’s die worden gemaakt tijdens personeelsbijeenkomsten of activiteiten.</w:t>
      </w:r>
    </w:p>
    <w:p w14:paraId="56C33AB8" w14:textId="77777777" w:rsidR="007D5112" w:rsidRPr="00951597" w:rsidRDefault="007D5112" w:rsidP="007D5112">
      <w:pPr>
        <w:pStyle w:val="Lijstalinea"/>
        <w:spacing w:line="276" w:lineRule="auto"/>
        <w:rPr>
          <w:rFonts w:ascii="Verdana" w:eastAsia="Calibri" w:hAnsi="Verdana" w:cs="Calibri"/>
          <w:sz w:val="20"/>
          <w:szCs w:val="20"/>
        </w:rPr>
      </w:pPr>
    </w:p>
    <w:p w14:paraId="45223C01" w14:textId="77777777" w:rsidR="007D5112" w:rsidRPr="00951597" w:rsidRDefault="007D5112" w:rsidP="007D5112">
      <w:pPr>
        <w:rPr>
          <w:rFonts w:ascii="Verdana" w:eastAsia="Calibri" w:hAnsi="Verdana" w:cs="Calibri"/>
          <w:sz w:val="20"/>
          <w:szCs w:val="20"/>
        </w:rPr>
      </w:pPr>
      <w:r w:rsidRPr="00951597">
        <w:rPr>
          <w:rFonts w:ascii="Verdana" w:eastAsia="Calibri" w:hAnsi="Verdana" w:cs="Calibri"/>
          <w:sz w:val="20"/>
          <w:szCs w:val="20"/>
        </w:rPr>
        <w:t>Deze gegevens worden uitsluitend gebruikt voor doeleinden die verband houden met uw werkrelatie met Kadera. Wij zorgen ervoor dat uw gegevens zorgvuldig worden behandeld en adequaat worden beveiligd.</w:t>
      </w:r>
    </w:p>
    <w:p w14:paraId="2CBBD26E" w14:textId="54E05120" w:rsidR="007D5112" w:rsidRPr="007D5112" w:rsidRDefault="007D5112" w:rsidP="007D5112">
      <w:pPr>
        <w:pStyle w:val="Kop2"/>
        <w:rPr>
          <w:rFonts w:eastAsia="Calibri"/>
        </w:rPr>
      </w:pPr>
      <w:r w:rsidRPr="007D5112">
        <w:rPr>
          <w:rFonts w:eastAsia="Calibri"/>
        </w:rPr>
        <w:lastRenderedPageBreak/>
        <w:t>Doeleinden van het gebruik van uw persoonsgegevens</w:t>
      </w:r>
    </w:p>
    <w:p w14:paraId="3C848B92" w14:textId="77777777" w:rsidR="007D5112" w:rsidRPr="00951597" w:rsidRDefault="007D5112" w:rsidP="007D5112">
      <w:pPr>
        <w:rPr>
          <w:rFonts w:ascii="Verdana" w:eastAsia="Calibri" w:hAnsi="Verdana" w:cs="Calibri"/>
          <w:sz w:val="20"/>
          <w:szCs w:val="20"/>
        </w:rPr>
      </w:pPr>
      <w:r w:rsidRPr="00951597">
        <w:rPr>
          <w:rFonts w:ascii="Verdana" w:eastAsia="Calibri" w:hAnsi="Verdana" w:cs="Calibri"/>
          <w:sz w:val="20"/>
          <w:szCs w:val="20"/>
        </w:rPr>
        <w:t>Kadera verwerkt uw persoonsgegevens uitsluitend voor zover dat noodzakelijk is voor het uitvoeren van de arbeidsovereenkomst en het voldoen aan wettelijke verplichtingen. De verwerking vindt plaats op basis van de relevante grondslagen uit de Algemene Verordening Gegevensbescherming (AVG).</w:t>
      </w:r>
    </w:p>
    <w:p w14:paraId="43EB3010" w14:textId="4FFDF6AF" w:rsidR="007D5112" w:rsidRPr="00951597" w:rsidRDefault="007D5112" w:rsidP="007D5112">
      <w:pPr>
        <w:rPr>
          <w:rFonts w:ascii="Verdana" w:eastAsia="Calibri" w:hAnsi="Verdana" w:cs="Calibri"/>
          <w:sz w:val="20"/>
          <w:szCs w:val="20"/>
        </w:rPr>
      </w:pPr>
      <w:r w:rsidRPr="00951597">
        <w:rPr>
          <w:rFonts w:ascii="Verdana" w:eastAsia="Calibri" w:hAnsi="Verdana" w:cs="Calibri"/>
          <w:sz w:val="20"/>
          <w:szCs w:val="20"/>
        </w:rPr>
        <w:t>Uw gegevens worden onder meer verwerkt voor de volgende doeleinden:</w:t>
      </w:r>
    </w:p>
    <w:p w14:paraId="309FAF5A"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Het onderhouden van contact met uw partner of kinderen in geval van noodsituaties;</w:t>
      </w:r>
    </w:p>
    <w:p w14:paraId="7916EBDB"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Het beoordelen van uw functioneren en het voeren van personeelsgesprekken;</w:t>
      </w:r>
    </w:p>
    <w:p w14:paraId="7F631A6E"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Het verlenen van toegang tot systemen en informatie die nodig zijn voor het uitvoeren van uw werkzaamheden;</w:t>
      </w:r>
    </w:p>
    <w:p w14:paraId="17F9E121"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Het waarborgen van de veiligheid van u, uw collega’s en cliënten;</w:t>
      </w:r>
    </w:p>
    <w:p w14:paraId="683E6981"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Het beschermen van zakelijke informatie op apparaten die door Kadera ter beschikking zijn gesteld;</w:t>
      </w:r>
    </w:p>
    <w:p w14:paraId="3D6274BF"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Het vastleggen en delen van foto’s van informele personeelsbijeenkomsten en activiteiten;</w:t>
      </w:r>
    </w:p>
    <w:p w14:paraId="05259909" w14:textId="77777777" w:rsidR="007D5112" w:rsidRPr="00951597" w:rsidRDefault="007D5112" w:rsidP="007D5112">
      <w:pPr>
        <w:pStyle w:val="Lijstalinea"/>
        <w:numPr>
          <w:ilvl w:val="0"/>
          <w:numId w:val="18"/>
        </w:numPr>
        <w:spacing w:line="276" w:lineRule="auto"/>
        <w:rPr>
          <w:rFonts w:ascii="Verdana" w:eastAsia="Calibri" w:hAnsi="Verdana" w:cs="Calibri"/>
          <w:sz w:val="20"/>
          <w:szCs w:val="20"/>
        </w:rPr>
      </w:pPr>
      <w:r w:rsidRPr="00951597">
        <w:rPr>
          <w:rFonts w:ascii="Verdana" w:eastAsia="Calibri" w:hAnsi="Verdana" w:cs="Calibri"/>
          <w:sz w:val="20"/>
          <w:szCs w:val="20"/>
        </w:rPr>
        <w:t>Het onderzoeken van (vermoedelijk) onrechtmatig gedrag dat schade kan toebrengen aan Kadera, haar medewerkers of relaties.</w:t>
      </w:r>
    </w:p>
    <w:p w14:paraId="375CE463" w14:textId="1DD6D218" w:rsidR="007D5112" w:rsidRDefault="007D5112" w:rsidP="007D5112">
      <w:pPr>
        <w:rPr>
          <w:rFonts w:ascii="Verdana" w:eastAsia="Calibri" w:hAnsi="Verdana" w:cs="Calibri"/>
          <w:sz w:val="20"/>
          <w:szCs w:val="20"/>
        </w:rPr>
      </w:pPr>
      <w:r w:rsidRPr="00951597">
        <w:rPr>
          <w:rFonts w:ascii="Verdana" w:eastAsia="Calibri" w:hAnsi="Verdana" w:cs="Calibri"/>
          <w:sz w:val="20"/>
          <w:szCs w:val="20"/>
        </w:rPr>
        <w:t>Wij zorgen ervoor dat deze gegevensverwerking altijd plaatsvindt binnen de kaders van de AVG en met respect voor uw persoonlijke levenssfeer.</w:t>
      </w:r>
      <w:r w:rsidR="002851FD">
        <w:rPr>
          <w:rFonts w:ascii="Verdana" w:eastAsia="Calibri" w:hAnsi="Verdana" w:cs="Calibri"/>
          <w:sz w:val="20"/>
          <w:szCs w:val="20"/>
        </w:rPr>
        <w:br/>
      </w:r>
      <w:r w:rsidR="002851FD">
        <w:rPr>
          <w:rFonts w:ascii="Verdana" w:eastAsia="Calibri" w:hAnsi="Verdana" w:cs="Calibri"/>
          <w:sz w:val="20"/>
          <w:szCs w:val="20"/>
        </w:rPr>
        <w:br/>
      </w:r>
      <w:r w:rsidRPr="002851FD">
        <w:rPr>
          <w:rStyle w:val="Kop2Char"/>
        </w:rPr>
        <w:t>De bewaartermijn van de gegevens</w:t>
      </w:r>
      <w:r w:rsidRPr="007D5112">
        <w:rPr>
          <w:rFonts w:eastAsia="Calibri"/>
        </w:rPr>
        <w:t xml:space="preserve"> </w:t>
      </w:r>
      <w:r w:rsidR="002851FD">
        <w:rPr>
          <w:rFonts w:ascii="Verdana" w:eastAsia="Calibri" w:hAnsi="Verdana" w:cs="Calibri"/>
          <w:sz w:val="20"/>
          <w:szCs w:val="20"/>
        </w:rPr>
        <w:br/>
      </w:r>
      <w:r w:rsidRPr="00951597">
        <w:rPr>
          <w:rFonts w:ascii="Verdana" w:eastAsia="Calibri" w:hAnsi="Verdana" w:cs="Calibri"/>
          <w:sz w:val="20"/>
          <w:szCs w:val="20"/>
        </w:rPr>
        <w:t>Wij bewaren uw persoonsgegevens niet langer dan noodzakelijk is voor het doel waarvoor ze zijn verzameld. Daarbij houden we ons aan de wettelijke bewaartermijnen of de praktijkrichtlijnen hiervan. Hieronder geven we een overzicht van de meest voorkomende categorieën:</w:t>
      </w:r>
    </w:p>
    <w:tbl>
      <w:tblPr>
        <w:tblStyle w:val="Tabelraster"/>
        <w:tblW w:w="899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6A0" w:firstRow="1" w:lastRow="0" w:firstColumn="1" w:lastColumn="0" w:noHBand="1" w:noVBand="1"/>
      </w:tblPr>
      <w:tblGrid>
        <w:gridCol w:w="3807"/>
        <w:gridCol w:w="5183"/>
      </w:tblGrid>
      <w:tr w:rsidR="002E69CB" w:rsidRPr="00951597" w14:paraId="7E72F8FC" w14:textId="77777777" w:rsidTr="00CD4169">
        <w:trPr>
          <w:cantSplit/>
          <w:trHeight w:val="298"/>
          <w:tblHeader/>
          <w:jc w:val="center"/>
        </w:trPr>
        <w:tc>
          <w:tcPr>
            <w:tcW w:w="3807" w:type="dxa"/>
            <w:shd w:val="clear" w:color="auto" w:fill="6A8A89"/>
            <w:tcMar>
              <w:top w:w="115" w:type="dxa"/>
              <w:left w:w="140" w:type="dxa"/>
              <w:bottom w:w="115" w:type="dxa"/>
              <w:right w:w="140" w:type="dxa"/>
            </w:tcMar>
            <w:vAlign w:val="center"/>
          </w:tcPr>
          <w:p w14:paraId="388BF706" w14:textId="77777777" w:rsidR="002E69CB" w:rsidRPr="00DF787A" w:rsidRDefault="002E69CB" w:rsidP="004B520A">
            <w:pPr>
              <w:pStyle w:val="Kop3"/>
              <w:spacing w:before="0" w:after="40" w:line="252" w:lineRule="auto"/>
              <w:rPr>
                <w:rFonts w:ascii="Verdana" w:eastAsia="Calibri" w:hAnsi="Verdana"/>
                <w:b/>
                <w:bCs/>
                <w:szCs w:val="20"/>
              </w:rPr>
            </w:pPr>
            <w:r w:rsidRPr="00DF787A">
              <w:rPr>
                <w:rFonts w:ascii="Verdana" w:eastAsia="Verdana" w:hAnsi="Verdana" w:cs="Verdana"/>
                <w:b/>
                <w:bCs/>
                <w:color w:val="FFFFFF"/>
                <w:sz w:val="20"/>
                <w:szCs w:val="20"/>
              </w:rPr>
              <w:t>Soort gegevens</w:t>
            </w:r>
          </w:p>
        </w:tc>
        <w:tc>
          <w:tcPr>
            <w:tcW w:w="5183" w:type="dxa"/>
            <w:shd w:val="clear" w:color="auto" w:fill="6A8A89"/>
            <w:tcMar>
              <w:top w:w="115" w:type="dxa"/>
              <w:left w:w="140" w:type="dxa"/>
              <w:bottom w:w="115" w:type="dxa"/>
              <w:right w:w="140" w:type="dxa"/>
            </w:tcMar>
            <w:vAlign w:val="center"/>
          </w:tcPr>
          <w:p w14:paraId="6C907F5D" w14:textId="77777777" w:rsidR="002E69CB" w:rsidRPr="00DF787A" w:rsidRDefault="002E69CB" w:rsidP="004B520A">
            <w:pPr>
              <w:pStyle w:val="Kop3"/>
              <w:spacing w:before="0" w:after="40" w:line="252" w:lineRule="auto"/>
              <w:rPr>
                <w:rFonts w:ascii="Verdana" w:eastAsia="Calibri" w:hAnsi="Verdana"/>
                <w:b/>
                <w:bCs/>
                <w:szCs w:val="20"/>
              </w:rPr>
            </w:pPr>
            <w:r w:rsidRPr="00DF787A">
              <w:rPr>
                <w:rFonts w:ascii="Verdana" w:eastAsia="Verdana" w:hAnsi="Verdana" w:cs="Verdana"/>
                <w:b/>
                <w:bCs/>
                <w:color w:val="FFFFFF"/>
                <w:sz w:val="20"/>
                <w:szCs w:val="20"/>
              </w:rPr>
              <w:t>Bewaartermijn</w:t>
            </w:r>
          </w:p>
        </w:tc>
      </w:tr>
      <w:tr w:rsidR="002E69CB" w:rsidRPr="00951597" w14:paraId="3F5B6C0D" w14:textId="77777777" w:rsidTr="00CD4169">
        <w:trPr>
          <w:cantSplit/>
          <w:trHeight w:val="298"/>
          <w:jc w:val="center"/>
        </w:trPr>
        <w:tc>
          <w:tcPr>
            <w:tcW w:w="3807" w:type="dxa"/>
            <w:shd w:val="clear" w:color="auto" w:fill="FFFFFF"/>
            <w:tcMar>
              <w:top w:w="115" w:type="dxa"/>
              <w:left w:w="140" w:type="dxa"/>
              <w:bottom w:w="115" w:type="dxa"/>
              <w:right w:w="140" w:type="dxa"/>
            </w:tcMar>
            <w:vAlign w:val="center"/>
          </w:tcPr>
          <w:p w14:paraId="1BC6D276"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Sollicitatiegegevens</w:t>
            </w:r>
          </w:p>
        </w:tc>
        <w:tc>
          <w:tcPr>
            <w:tcW w:w="5183" w:type="dxa"/>
            <w:shd w:val="clear" w:color="auto" w:fill="FFFFFF"/>
            <w:tcMar>
              <w:top w:w="115" w:type="dxa"/>
              <w:left w:w="140" w:type="dxa"/>
              <w:bottom w:w="115" w:type="dxa"/>
              <w:right w:w="140" w:type="dxa"/>
            </w:tcMar>
            <w:vAlign w:val="center"/>
          </w:tcPr>
          <w:p w14:paraId="3584B689" w14:textId="1597A95F"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Maximaal 6 maanden na afloop procedure (met toestemming</w:t>
            </w:r>
            <w:r w:rsidR="00B5254A">
              <w:rPr>
                <w:rFonts w:ascii="Verdana" w:eastAsia="Verdana" w:hAnsi="Verdana" w:cs="Verdana"/>
                <w:color w:val="373C3C"/>
                <w:sz w:val="20"/>
                <w:szCs w:val="20"/>
              </w:rPr>
              <w:t xml:space="preserve"> na 1 jaar</w:t>
            </w:r>
            <w:r w:rsidRPr="00951597">
              <w:rPr>
                <w:rFonts w:ascii="Verdana" w:eastAsia="Verdana" w:hAnsi="Verdana" w:cs="Verdana"/>
                <w:color w:val="373C3C"/>
                <w:sz w:val="20"/>
                <w:szCs w:val="20"/>
              </w:rPr>
              <w:t>)</w:t>
            </w:r>
            <w:r>
              <w:rPr>
                <w:rFonts w:ascii="Verdana" w:eastAsia="Verdana" w:hAnsi="Verdana" w:cs="Verdana"/>
                <w:color w:val="373C3C"/>
                <w:sz w:val="20"/>
                <w:szCs w:val="20"/>
              </w:rPr>
              <w:t xml:space="preserve"> </w:t>
            </w:r>
          </w:p>
        </w:tc>
      </w:tr>
      <w:tr w:rsidR="002E69CB" w:rsidRPr="00951597" w14:paraId="2F6ED4BA" w14:textId="77777777" w:rsidTr="00CD4169">
        <w:trPr>
          <w:cantSplit/>
          <w:trHeight w:val="298"/>
          <w:jc w:val="center"/>
        </w:trPr>
        <w:tc>
          <w:tcPr>
            <w:tcW w:w="3807" w:type="dxa"/>
            <w:shd w:val="clear" w:color="auto" w:fill="F4F4F4"/>
            <w:tcMar>
              <w:top w:w="115" w:type="dxa"/>
              <w:left w:w="140" w:type="dxa"/>
              <w:bottom w:w="115" w:type="dxa"/>
              <w:right w:w="140" w:type="dxa"/>
            </w:tcMar>
            <w:vAlign w:val="center"/>
          </w:tcPr>
          <w:p w14:paraId="314D1719"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Verzuimgegevens</w:t>
            </w:r>
          </w:p>
        </w:tc>
        <w:tc>
          <w:tcPr>
            <w:tcW w:w="5183" w:type="dxa"/>
            <w:shd w:val="clear" w:color="auto" w:fill="F4F4F4"/>
            <w:tcMar>
              <w:top w:w="115" w:type="dxa"/>
              <w:left w:w="140" w:type="dxa"/>
              <w:bottom w:w="115" w:type="dxa"/>
              <w:right w:w="140" w:type="dxa"/>
            </w:tcMar>
            <w:vAlign w:val="center"/>
          </w:tcPr>
          <w:p w14:paraId="757BF4E4"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Maximaal 2 jaar na einde dienstverband</w:t>
            </w:r>
          </w:p>
        </w:tc>
      </w:tr>
      <w:tr w:rsidR="002E69CB" w:rsidRPr="00951597" w14:paraId="419BC00F" w14:textId="77777777" w:rsidTr="00CD4169">
        <w:trPr>
          <w:cantSplit/>
          <w:trHeight w:val="298"/>
          <w:jc w:val="center"/>
        </w:trPr>
        <w:tc>
          <w:tcPr>
            <w:tcW w:w="3807" w:type="dxa"/>
            <w:shd w:val="clear" w:color="auto" w:fill="FFFFFF"/>
            <w:tcMar>
              <w:top w:w="115" w:type="dxa"/>
              <w:left w:w="140" w:type="dxa"/>
              <w:bottom w:w="115" w:type="dxa"/>
              <w:right w:w="140" w:type="dxa"/>
            </w:tcMar>
            <w:vAlign w:val="center"/>
          </w:tcPr>
          <w:p w14:paraId="49E3ADD3"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Financiële gegevens (loonadministratie, etc.)</w:t>
            </w:r>
          </w:p>
        </w:tc>
        <w:tc>
          <w:tcPr>
            <w:tcW w:w="5183" w:type="dxa"/>
            <w:shd w:val="clear" w:color="auto" w:fill="FFFFFF"/>
            <w:tcMar>
              <w:top w:w="115" w:type="dxa"/>
              <w:left w:w="140" w:type="dxa"/>
              <w:bottom w:w="115" w:type="dxa"/>
              <w:right w:w="140" w:type="dxa"/>
            </w:tcMar>
            <w:vAlign w:val="center"/>
          </w:tcPr>
          <w:p w14:paraId="3E9051B7"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7 jaar na einde dienstverband</w:t>
            </w:r>
          </w:p>
        </w:tc>
      </w:tr>
      <w:tr w:rsidR="002E69CB" w:rsidRPr="00951597" w14:paraId="17930EAD" w14:textId="77777777" w:rsidTr="00CD4169">
        <w:trPr>
          <w:cantSplit/>
          <w:trHeight w:val="298"/>
          <w:jc w:val="center"/>
        </w:trPr>
        <w:tc>
          <w:tcPr>
            <w:tcW w:w="3807" w:type="dxa"/>
            <w:shd w:val="clear" w:color="auto" w:fill="F4F4F4"/>
            <w:tcMar>
              <w:top w:w="115" w:type="dxa"/>
              <w:left w:w="140" w:type="dxa"/>
              <w:bottom w:w="115" w:type="dxa"/>
              <w:right w:w="140" w:type="dxa"/>
            </w:tcMar>
            <w:vAlign w:val="center"/>
          </w:tcPr>
          <w:p w14:paraId="0F23CC7B"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Loonbelastingverklaringen en kopie paspoort</w:t>
            </w:r>
          </w:p>
        </w:tc>
        <w:tc>
          <w:tcPr>
            <w:tcW w:w="5183" w:type="dxa"/>
            <w:shd w:val="clear" w:color="auto" w:fill="F4F4F4"/>
            <w:tcMar>
              <w:top w:w="115" w:type="dxa"/>
              <w:left w:w="140" w:type="dxa"/>
              <w:bottom w:w="115" w:type="dxa"/>
              <w:right w:w="140" w:type="dxa"/>
            </w:tcMar>
            <w:vAlign w:val="center"/>
          </w:tcPr>
          <w:p w14:paraId="6B6833AB"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5 jaar na einde dienstverband</w:t>
            </w:r>
          </w:p>
        </w:tc>
      </w:tr>
      <w:tr w:rsidR="002E69CB" w:rsidRPr="00951597" w14:paraId="04FE82D5" w14:textId="77777777" w:rsidTr="00CD4169">
        <w:trPr>
          <w:cantSplit/>
          <w:trHeight w:val="298"/>
          <w:jc w:val="center"/>
        </w:trPr>
        <w:tc>
          <w:tcPr>
            <w:tcW w:w="3807" w:type="dxa"/>
            <w:shd w:val="clear" w:color="auto" w:fill="F4F4F4"/>
            <w:tcMar>
              <w:top w:w="115" w:type="dxa"/>
              <w:left w:w="140" w:type="dxa"/>
              <w:bottom w:w="115" w:type="dxa"/>
              <w:right w:w="140" w:type="dxa"/>
            </w:tcMar>
            <w:vAlign w:val="center"/>
          </w:tcPr>
          <w:p w14:paraId="72136634"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lastRenderedPageBreak/>
              <w:t>Noodzakelijke personeelsgegevens</w:t>
            </w:r>
          </w:p>
        </w:tc>
        <w:tc>
          <w:tcPr>
            <w:tcW w:w="5183" w:type="dxa"/>
            <w:shd w:val="clear" w:color="auto" w:fill="F4F4F4"/>
            <w:tcMar>
              <w:top w:w="115" w:type="dxa"/>
              <w:left w:w="140" w:type="dxa"/>
              <w:bottom w:w="115" w:type="dxa"/>
              <w:right w:w="140" w:type="dxa"/>
            </w:tcMar>
            <w:vAlign w:val="center"/>
          </w:tcPr>
          <w:p w14:paraId="6D44D724"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Maximaal 7 jaar na einde dienstverband</w:t>
            </w:r>
          </w:p>
        </w:tc>
      </w:tr>
      <w:tr w:rsidR="002E69CB" w:rsidRPr="00951597" w14:paraId="3D1F0DCB" w14:textId="77777777" w:rsidTr="00CD4169">
        <w:trPr>
          <w:cantSplit/>
          <w:trHeight w:val="298"/>
          <w:jc w:val="center"/>
        </w:trPr>
        <w:tc>
          <w:tcPr>
            <w:tcW w:w="3807" w:type="dxa"/>
            <w:shd w:val="clear" w:color="auto" w:fill="FFFFFF"/>
            <w:tcMar>
              <w:top w:w="115" w:type="dxa"/>
              <w:left w:w="140" w:type="dxa"/>
              <w:bottom w:w="115" w:type="dxa"/>
              <w:right w:w="140" w:type="dxa"/>
            </w:tcMar>
            <w:vAlign w:val="center"/>
          </w:tcPr>
          <w:p w14:paraId="32EDD782"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Gegevens van partner (bijv. voor pensioen)</w:t>
            </w:r>
          </w:p>
        </w:tc>
        <w:tc>
          <w:tcPr>
            <w:tcW w:w="5183" w:type="dxa"/>
            <w:shd w:val="clear" w:color="auto" w:fill="FFFFFF"/>
            <w:tcMar>
              <w:top w:w="115" w:type="dxa"/>
              <w:left w:w="140" w:type="dxa"/>
              <w:bottom w:w="115" w:type="dxa"/>
              <w:right w:w="140" w:type="dxa"/>
            </w:tcMar>
            <w:vAlign w:val="center"/>
          </w:tcPr>
          <w:p w14:paraId="69715D8E"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Maximaal 7 jaar na einde dienstverband</w:t>
            </w:r>
          </w:p>
        </w:tc>
      </w:tr>
      <w:tr w:rsidR="002E69CB" w:rsidRPr="00951597" w14:paraId="1777D783" w14:textId="77777777" w:rsidTr="00CD4169">
        <w:trPr>
          <w:cantSplit/>
          <w:trHeight w:val="298"/>
          <w:jc w:val="center"/>
        </w:trPr>
        <w:tc>
          <w:tcPr>
            <w:tcW w:w="3807" w:type="dxa"/>
            <w:shd w:val="clear" w:color="auto" w:fill="F4F4F4"/>
            <w:tcMar>
              <w:top w:w="115" w:type="dxa"/>
              <w:left w:w="140" w:type="dxa"/>
              <w:bottom w:w="115" w:type="dxa"/>
              <w:right w:w="140" w:type="dxa"/>
            </w:tcMar>
            <w:vAlign w:val="center"/>
          </w:tcPr>
          <w:p w14:paraId="6B60EC3A"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Functioneringsgesprekken</w:t>
            </w:r>
          </w:p>
        </w:tc>
        <w:tc>
          <w:tcPr>
            <w:tcW w:w="5183" w:type="dxa"/>
            <w:shd w:val="clear" w:color="auto" w:fill="F4F4F4"/>
            <w:tcMar>
              <w:top w:w="115" w:type="dxa"/>
              <w:left w:w="140" w:type="dxa"/>
              <w:bottom w:w="115" w:type="dxa"/>
              <w:right w:w="140" w:type="dxa"/>
            </w:tcMar>
            <w:vAlign w:val="center"/>
          </w:tcPr>
          <w:p w14:paraId="005351DA"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Maximaal 2 jaar na einde dienstverband</w:t>
            </w:r>
          </w:p>
        </w:tc>
      </w:tr>
      <w:tr w:rsidR="002E69CB" w:rsidRPr="00951597" w14:paraId="5CA74537" w14:textId="77777777" w:rsidTr="00CD4169">
        <w:trPr>
          <w:cantSplit/>
          <w:trHeight w:val="298"/>
          <w:jc w:val="center"/>
        </w:trPr>
        <w:tc>
          <w:tcPr>
            <w:tcW w:w="3807" w:type="dxa"/>
            <w:shd w:val="clear" w:color="auto" w:fill="FFFFFF"/>
            <w:tcMar>
              <w:top w:w="115" w:type="dxa"/>
              <w:left w:w="140" w:type="dxa"/>
              <w:bottom w:w="115" w:type="dxa"/>
              <w:right w:w="140" w:type="dxa"/>
            </w:tcMar>
            <w:vAlign w:val="center"/>
          </w:tcPr>
          <w:p w14:paraId="6B9382B9"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Loonbeslagen</w:t>
            </w:r>
          </w:p>
        </w:tc>
        <w:tc>
          <w:tcPr>
            <w:tcW w:w="5183" w:type="dxa"/>
            <w:shd w:val="clear" w:color="auto" w:fill="FFFFFF"/>
            <w:tcMar>
              <w:top w:w="115" w:type="dxa"/>
              <w:left w:w="140" w:type="dxa"/>
              <w:bottom w:w="115" w:type="dxa"/>
              <w:right w:w="140" w:type="dxa"/>
            </w:tcMar>
            <w:vAlign w:val="center"/>
          </w:tcPr>
          <w:p w14:paraId="150ADC04"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Tot opheffing van het beslag</w:t>
            </w:r>
          </w:p>
        </w:tc>
      </w:tr>
      <w:tr w:rsidR="002E69CB" w:rsidRPr="00951597" w14:paraId="7AF8A980" w14:textId="77777777" w:rsidTr="00CD4169">
        <w:trPr>
          <w:cantSplit/>
          <w:trHeight w:val="298"/>
          <w:jc w:val="center"/>
        </w:trPr>
        <w:tc>
          <w:tcPr>
            <w:tcW w:w="3807" w:type="dxa"/>
            <w:shd w:val="clear" w:color="auto" w:fill="F4F4F4"/>
            <w:tcMar>
              <w:top w:w="115" w:type="dxa"/>
              <w:left w:w="140" w:type="dxa"/>
              <w:bottom w:w="115" w:type="dxa"/>
              <w:right w:w="140" w:type="dxa"/>
            </w:tcMar>
            <w:vAlign w:val="center"/>
          </w:tcPr>
          <w:p w14:paraId="18173EED"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Tijdregistratiegegevens</w:t>
            </w:r>
          </w:p>
        </w:tc>
        <w:tc>
          <w:tcPr>
            <w:tcW w:w="5183" w:type="dxa"/>
            <w:shd w:val="clear" w:color="auto" w:fill="F4F4F4"/>
            <w:tcMar>
              <w:top w:w="115" w:type="dxa"/>
              <w:left w:w="140" w:type="dxa"/>
              <w:bottom w:w="115" w:type="dxa"/>
              <w:right w:w="140" w:type="dxa"/>
            </w:tcMar>
            <w:vAlign w:val="center"/>
          </w:tcPr>
          <w:p w14:paraId="4ED5CBCF"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Maximaal 2 jaar</w:t>
            </w:r>
          </w:p>
        </w:tc>
      </w:tr>
      <w:tr w:rsidR="002E69CB" w:rsidRPr="00951597" w14:paraId="2B5CF0B1" w14:textId="77777777" w:rsidTr="00CD4169">
        <w:trPr>
          <w:cantSplit/>
          <w:trHeight w:val="298"/>
          <w:jc w:val="center"/>
        </w:trPr>
        <w:tc>
          <w:tcPr>
            <w:tcW w:w="3807" w:type="dxa"/>
            <w:shd w:val="clear" w:color="auto" w:fill="FFFFFF"/>
            <w:tcMar>
              <w:top w:w="115" w:type="dxa"/>
              <w:left w:w="140" w:type="dxa"/>
              <w:bottom w:w="115" w:type="dxa"/>
              <w:right w:w="140" w:type="dxa"/>
            </w:tcMar>
            <w:vAlign w:val="center"/>
          </w:tcPr>
          <w:p w14:paraId="308B8385"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Camerabeelden</w:t>
            </w:r>
          </w:p>
        </w:tc>
        <w:tc>
          <w:tcPr>
            <w:tcW w:w="5183" w:type="dxa"/>
            <w:shd w:val="clear" w:color="auto" w:fill="FFFFFF"/>
            <w:tcMar>
              <w:top w:w="115" w:type="dxa"/>
              <w:left w:w="140" w:type="dxa"/>
              <w:bottom w:w="115" w:type="dxa"/>
              <w:right w:w="140" w:type="dxa"/>
            </w:tcMar>
            <w:vAlign w:val="center"/>
          </w:tcPr>
          <w:p w14:paraId="73414E12"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Maximaal 10 dagen</w:t>
            </w:r>
          </w:p>
        </w:tc>
      </w:tr>
      <w:tr w:rsidR="002E69CB" w:rsidRPr="00951597" w14:paraId="34491A01" w14:textId="77777777" w:rsidTr="00CD4169">
        <w:trPr>
          <w:cantSplit/>
          <w:trHeight w:val="298"/>
          <w:jc w:val="center"/>
        </w:trPr>
        <w:tc>
          <w:tcPr>
            <w:tcW w:w="3807" w:type="dxa"/>
            <w:shd w:val="clear" w:color="auto" w:fill="F4F4F4"/>
            <w:tcMar>
              <w:top w:w="115" w:type="dxa"/>
              <w:left w:w="140" w:type="dxa"/>
              <w:bottom w:w="115" w:type="dxa"/>
              <w:right w:w="140" w:type="dxa"/>
            </w:tcMar>
            <w:vAlign w:val="center"/>
          </w:tcPr>
          <w:p w14:paraId="278A7C5C"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Logbestanden van systemen en e-mail</w:t>
            </w:r>
          </w:p>
        </w:tc>
        <w:tc>
          <w:tcPr>
            <w:tcW w:w="5183" w:type="dxa"/>
            <w:shd w:val="clear" w:color="auto" w:fill="F4F4F4"/>
            <w:tcMar>
              <w:top w:w="115" w:type="dxa"/>
              <w:left w:w="140" w:type="dxa"/>
              <w:bottom w:w="115" w:type="dxa"/>
              <w:right w:w="140" w:type="dxa"/>
            </w:tcMar>
            <w:vAlign w:val="center"/>
          </w:tcPr>
          <w:p w14:paraId="06D1A8E5" w14:textId="77777777" w:rsidR="002E69CB" w:rsidRPr="00951597" w:rsidRDefault="002E69CB" w:rsidP="004B520A">
            <w:pPr>
              <w:spacing w:after="40" w:line="252" w:lineRule="auto"/>
              <w:rPr>
                <w:rFonts w:ascii="Verdana" w:eastAsia="Calibri" w:hAnsi="Verdana" w:cs="Calibri"/>
                <w:szCs w:val="20"/>
              </w:rPr>
            </w:pPr>
            <w:r w:rsidRPr="00951597">
              <w:rPr>
                <w:rFonts w:ascii="Verdana" w:eastAsia="Verdana" w:hAnsi="Verdana" w:cs="Verdana"/>
                <w:color w:val="373C3C"/>
                <w:sz w:val="20"/>
                <w:szCs w:val="20"/>
              </w:rPr>
              <w:t>Maximaal 6 maanden</w:t>
            </w:r>
          </w:p>
        </w:tc>
      </w:tr>
    </w:tbl>
    <w:p w14:paraId="1E2AF95C" w14:textId="77777777" w:rsidR="002851FD" w:rsidRDefault="002851FD" w:rsidP="007D5112">
      <w:pPr>
        <w:rPr>
          <w:rFonts w:ascii="Verdana" w:eastAsia="Calibri" w:hAnsi="Verdana" w:cs="Calibri"/>
          <w:sz w:val="20"/>
          <w:szCs w:val="20"/>
        </w:rPr>
      </w:pPr>
    </w:p>
    <w:p w14:paraId="56246FE4" w14:textId="3D50409E" w:rsidR="00577339" w:rsidRDefault="00577339" w:rsidP="00577339">
      <w:pPr>
        <w:pStyle w:val="Kop2"/>
        <w:rPr>
          <w:rFonts w:eastAsia="Calibri"/>
        </w:rPr>
      </w:pPr>
      <w:r>
        <w:rPr>
          <w:rFonts w:eastAsia="Calibri"/>
        </w:rPr>
        <w:t>Bescherming persoonsgegevens</w:t>
      </w:r>
    </w:p>
    <w:p w14:paraId="662CAA1D" w14:textId="2E94D137" w:rsidR="007D5112" w:rsidRPr="00951597" w:rsidRDefault="007D5112" w:rsidP="007D5112">
      <w:pPr>
        <w:rPr>
          <w:rFonts w:ascii="Verdana" w:eastAsia="Calibri" w:hAnsi="Verdana" w:cs="Calibri"/>
          <w:sz w:val="20"/>
          <w:szCs w:val="20"/>
        </w:rPr>
      </w:pPr>
      <w:r w:rsidRPr="00951597">
        <w:rPr>
          <w:rFonts w:ascii="Verdana" w:eastAsia="Calibri" w:hAnsi="Verdana" w:cs="Calibri"/>
          <w:sz w:val="20"/>
          <w:szCs w:val="20"/>
        </w:rPr>
        <w:t>Kadera hecht grote waarde aan de bescherming van uw persoonsgegevens. Wij verkopen gegevens nooit aan derden en verstrekken deze uitsluitend wanneer dit noodzakelijk is voor de uitvoering van onze arbeidsrelatie of om te voldoen aan wettelijke verplichtingen.</w:t>
      </w:r>
    </w:p>
    <w:p w14:paraId="5A870C9D" w14:textId="77777777" w:rsidR="007D5112" w:rsidRPr="00951597" w:rsidRDefault="007D5112" w:rsidP="007D5112">
      <w:pPr>
        <w:rPr>
          <w:rFonts w:ascii="Verdana" w:eastAsia="Calibri" w:hAnsi="Verdana" w:cs="Calibri"/>
          <w:sz w:val="20"/>
          <w:szCs w:val="20"/>
        </w:rPr>
      </w:pPr>
      <w:r w:rsidRPr="00951597">
        <w:rPr>
          <w:rFonts w:ascii="Verdana" w:eastAsia="Calibri" w:hAnsi="Verdana" w:cs="Calibri"/>
          <w:sz w:val="20"/>
          <w:szCs w:val="20"/>
        </w:rPr>
        <w:t>Wanneer wij externe partijen inschakelen om namens ons persoonsgegevens te verwerken, sluiten wij met hen een verwerkersovereenkomst. Hiermee waarborgen wij een gelijkwaardig niveau van beveiliging en vertrouwelijkheid, dit zijn bijvoorbeeld ontvangers zoals Afas die onze salarissen en verzuimgegevens verwerkt. Kadera blijft te allen tijde verantwoordelijk voor deze verwerkingen.</w:t>
      </w:r>
    </w:p>
    <w:p w14:paraId="09FBBEC0" w14:textId="71ACF1BF" w:rsidR="007D5112" w:rsidRPr="00951597" w:rsidRDefault="007D5112" w:rsidP="007D5112">
      <w:pPr>
        <w:rPr>
          <w:rFonts w:ascii="Verdana" w:eastAsia="Calibri" w:hAnsi="Verdana" w:cs="Calibri"/>
          <w:sz w:val="20"/>
          <w:szCs w:val="20"/>
        </w:rPr>
      </w:pPr>
      <w:r w:rsidRPr="00951597">
        <w:rPr>
          <w:rFonts w:ascii="Verdana" w:eastAsia="Calibri" w:hAnsi="Verdana" w:cs="Calibri"/>
          <w:sz w:val="20"/>
          <w:szCs w:val="20"/>
        </w:rPr>
        <w:t>Daarnaast wisselen wij gegevens uit met wettelijke instanties zoals het UWV en de Belastingdienst. Voor deze uitwisselingen is geen verwerkersovereenkomst vereist, aangezien Kadera wettelijk verplicht is om deze persoonsgegevens te verstrekken.</w:t>
      </w:r>
      <w:r w:rsidR="002851FD">
        <w:rPr>
          <w:rFonts w:ascii="Verdana" w:eastAsia="Calibri" w:hAnsi="Verdana" w:cs="Calibri"/>
          <w:sz w:val="20"/>
          <w:szCs w:val="20"/>
        </w:rPr>
        <w:br/>
      </w:r>
    </w:p>
    <w:p w14:paraId="19D18BD1" w14:textId="375B0A11" w:rsidR="007D5112" w:rsidRPr="007D5112" w:rsidRDefault="001C14B0" w:rsidP="008F11AB">
      <w:pPr>
        <w:pStyle w:val="Kop2"/>
        <w:spacing w:line="276" w:lineRule="auto"/>
        <w:rPr>
          <w:rFonts w:eastAsia="Calibri"/>
          <w:color w:val="CE6D55" w:themeColor="accent1"/>
        </w:rPr>
      </w:pPr>
      <w:r>
        <w:rPr>
          <w:rFonts w:eastAsia="Calibri"/>
        </w:rPr>
        <w:t>Uw rechten</w:t>
      </w:r>
      <w:r w:rsidR="00EC255B">
        <w:rPr>
          <w:rFonts w:eastAsia="Calibri"/>
        </w:rPr>
        <w:t xml:space="preserve"> bij het verwerken van persoonsgegevens</w:t>
      </w:r>
      <w:r w:rsidR="007D5112" w:rsidRPr="007D5112">
        <w:rPr>
          <w:rFonts w:eastAsia="Calibri"/>
        </w:rPr>
        <w:t xml:space="preserve"> </w:t>
      </w:r>
    </w:p>
    <w:p w14:paraId="3FD874CE" w14:textId="77777777" w:rsidR="00D3005F" w:rsidRDefault="007D5112" w:rsidP="007D5112">
      <w:pPr>
        <w:rPr>
          <w:rFonts w:ascii="Verdana" w:eastAsia="Calibri" w:hAnsi="Verdana" w:cs="Calibri"/>
          <w:color w:val="000000" w:themeColor="text1"/>
          <w:sz w:val="20"/>
          <w:szCs w:val="20"/>
        </w:rPr>
      </w:pPr>
      <w:r w:rsidRPr="005B60FF">
        <w:rPr>
          <w:rFonts w:ascii="Verdana" w:eastAsia="Calibri" w:hAnsi="Verdana" w:cs="Calibri"/>
          <w:color w:val="000000" w:themeColor="text1"/>
          <w:sz w:val="20"/>
          <w:szCs w:val="20"/>
        </w:rPr>
        <w:t>Wanneer Kadera uw persoonsgegevens verwerkt, heeft u volgens de privacywetgeving verschillende rechten. Hieronder leggen we uit wat deze rechten zijn en hoe u ze kunt gebruiken.</w:t>
      </w:r>
    </w:p>
    <w:p w14:paraId="737978CD" w14:textId="77777777" w:rsidR="00D3005F" w:rsidRDefault="00D3005F" w:rsidP="007D5112">
      <w:pPr>
        <w:rPr>
          <w:rFonts w:ascii="Verdana" w:eastAsia="Calibri" w:hAnsi="Verdana" w:cs="Calibri"/>
          <w:color w:val="000000" w:themeColor="text1"/>
          <w:sz w:val="20"/>
          <w:szCs w:val="20"/>
        </w:rPr>
      </w:pPr>
    </w:p>
    <w:p w14:paraId="4C5AD90A" w14:textId="6E05E6F0" w:rsidR="007D5112" w:rsidRPr="002851FD" w:rsidRDefault="002851FD" w:rsidP="007D5112">
      <w:pPr>
        <w:rPr>
          <w:rFonts w:eastAsia="Calibri"/>
          <w:color w:val="000000" w:themeColor="text1"/>
        </w:rPr>
      </w:pPr>
      <w:r>
        <w:rPr>
          <w:rFonts w:ascii="Verdana" w:eastAsia="Calibri" w:hAnsi="Verdana" w:cs="Calibri"/>
          <w:color w:val="000000" w:themeColor="text1"/>
          <w:sz w:val="20"/>
          <w:szCs w:val="20"/>
        </w:rPr>
        <w:lastRenderedPageBreak/>
        <w:br/>
      </w:r>
      <w:r w:rsidR="007D5112" w:rsidRPr="00D47A13">
        <w:rPr>
          <w:rStyle w:val="Kop3Char"/>
        </w:rPr>
        <w:t>Informatie over de verwerking</w:t>
      </w:r>
      <w:r w:rsidRPr="00D47A13">
        <w:rPr>
          <w:rStyle w:val="Kop3Char"/>
        </w:rPr>
        <w:br/>
      </w:r>
      <w:r w:rsidR="007D5112" w:rsidRPr="005B60FF">
        <w:rPr>
          <w:rFonts w:ascii="Verdana" w:eastAsia="Calibri" w:hAnsi="Verdana" w:cs="Calibri"/>
          <w:color w:val="000000" w:themeColor="text1"/>
          <w:sz w:val="20"/>
          <w:szCs w:val="20"/>
        </w:rPr>
        <w:t>Wij informeren u over het gebruik van uw persoonsgegevens: waarom we ze verwerken, hoe we dat doen, welke regels daarbij gelden en welke invloed u zelf heeft. Als u al op de hoogte bent, of als het geven van informatie onmogelijk is of als het onevenredig veel moeite kost in verhouding tot het verwachte resultaat.</w:t>
      </w:r>
    </w:p>
    <w:p w14:paraId="7F67AEDB" w14:textId="77777777" w:rsidR="007D5112" w:rsidRPr="002B18E4" w:rsidRDefault="007D5112" w:rsidP="00D47A13">
      <w:pPr>
        <w:pStyle w:val="Kop3"/>
        <w:rPr>
          <w:rStyle w:val="Kop3Char"/>
        </w:rPr>
      </w:pPr>
      <w:r w:rsidRPr="002B18E4">
        <w:rPr>
          <w:rStyle w:val="Kop3Char"/>
        </w:rPr>
        <w:t>Recht op inzage</w:t>
      </w:r>
    </w:p>
    <w:p w14:paraId="5BF72FB0" w14:textId="0E8B39FE" w:rsidR="007D5112" w:rsidRPr="002851FD" w:rsidRDefault="007D5112" w:rsidP="007D5112">
      <w:pPr>
        <w:rPr>
          <w:rFonts w:eastAsia="Calibri"/>
          <w:color w:val="000000" w:themeColor="text1"/>
        </w:rPr>
      </w:pPr>
      <w:r w:rsidRPr="005B60FF">
        <w:rPr>
          <w:rFonts w:ascii="Verdana" w:eastAsia="Calibri" w:hAnsi="Verdana" w:cs="Calibri"/>
          <w:color w:val="000000" w:themeColor="text1"/>
          <w:sz w:val="20"/>
          <w:szCs w:val="20"/>
        </w:rPr>
        <w:t>U heeft het recht om te bekijken welke persoonsgegevens wij van u hebben. Als u hiervan gebruik wilt maken, vragen we u om duidelijk aan te geven welke gegevens u wilt inzien.</w:t>
      </w:r>
      <w:r w:rsidR="002851FD">
        <w:rPr>
          <w:rFonts w:ascii="Verdana" w:eastAsia="Calibri" w:hAnsi="Verdana" w:cs="Calibri"/>
          <w:color w:val="000000" w:themeColor="text1"/>
          <w:sz w:val="20"/>
          <w:szCs w:val="20"/>
        </w:rPr>
        <w:br/>
      </w:r>
      <w:r w:rsidR="002851FD">
        <w:rPr>
          <w:rFonts w:ascii="Verdana" w:eastAsia="Calibri" w:hAnsi="Verdana" w:cs="Calibri"/>
          <w:color w:val="000000" w:themeColor="text1"/>
          <w:sz w:val="20"/>
          <w:szCs w:val="20"/>
        </w:rPr>
        <w:br/>
      </w:r>
      <w:r w:rsidRPr="002B18E4">
        <w:rPr>
          <w:rStyle w:val="Kop3Char"/>
        </w:rPr>
        <w:t>Recht op correctie (rectificatie)</w:t>
      </w:r>
      <w:r w:rsidR="002851FD" w:rsidRPr="002B18E4">
        <w:rPr>
          <w:rStyle w:val="Kop3Char"/>
        </w:rPr>
        <w:br/>
      </w:r>
      <w:r w:rsidRPr="005B60FF">
        <w:rPr>
          <w:rFonts w:ascii="Verdana" w:eastAsia="Calibri" w:hAnsi="Verdana" w:cs="Calibri"/>
          <w:color w:val="000000" w:themeColor="text1"/>
          <w:sz w:val="20"/>
          <w:szCs w:val="20"/>
        </w:rPr>
        <w:t>Zijn uw gegevens onjuist, onvolledig of niet relevant voor het doel waarvoor ze zijn verzameld? Dan kunt u ons vragen om deze te corrigeren. Als wij uw gegevens met andere partijen hebben gedeeld, zullen wij hen ook informeren over de correctie, tenzij dat niet mogelijk is of als het onevenredig veel moeite kost in verhouding tot het verwachte resultaat.</w:t>
      </w:r>
      <w:r w:rsidR="002851FD">
        <w:rPr>
          <w:rFonts w:ascii="Verdana" w:eastAsia="Calibri" w:hAnsi="Verdana" w:cs="Calibri"/>
          <w:color w:val="000000" w:themeColor="text1"/>
          <w:sz w:val="20"/>
          <w:szCs w:val="20"/>
        </w:rPr>
        <w:br/>
      </w:r>
      <w:r w:rsidR="002851FD">
        <w:rPr>
          <w:rFonts w:ascii="Verdana" w:eastAsia="Calibri" w:hAnsi="Verdana" w:cs="Calibri"/>
          <w:color w:val="000000" w:themeColor="text1"/>
          <w:sz w:val="20"/>
          <w:szCs w:val="20"/>
        </w:rPr>
        <w:br/>
      </w:r>
      <w:r w:rsidRPr="002B18E4">
        <w:rPr>
          <w:rStyle w:val="Kop3Char"/>
        </w:rPr>
        <w:t>Recht op verwijdering</w:t>
      </w:r>
      <w:r w:rsidR="002851FD" w:rsidRPr="002B18E4">
        <w:rPr>
          <w:rStyle w:val="Kop3Char"/>
        </w:rPr>
        <w:br/>
      </w:r>
      <w:r w:rsidRPr="005B60FF">
        <w:rPr>
          <w:rFonts w:ascii="Verdana" w:eastAsia="Calibri" w:hAnsi="Verdana" w:cs="Calibri"/>
          <w:color w:val="000000" w:themeColor="text1"/>
          <w:sz w:val="20"/>
          <w:szCs w:val="20"/>
        </w:rPr>
        <w:t>U kunt ons vragen om bepaalde gegevens te verwijderen, bijvoorbeeld als:</w:t>
      </w:r>
    </w:p>
    <w:p w14:paraId="34ED51CC" w14:textId="77777777" w:rsidR="007D5112" w:rsidRPr="005B60FF" w:rsidRDefault="007D5112" w:rsidP="007D5112">
      <w:pPr>
        <w:pStyle w:val="Lijstalinea"/>
        <w:numPr>
          <w:ilvl w:val="0"/>
          <w:numId w:val="18"/>
        </w:numPr>
        <w:spacing w:line="276" w:lineRule="auto"/>
        <w:rPr>
          <w:rFonts w:ascii="Verdana" w:eastAsia="Calibri" w:hAnsi="Verdana" w:cs="Calibri"/>
          <w:sz w:val="20"/>
          <w:szCs w:val="20"/>
        </w:rPr>
      </w:pPr>
      <w:r w:rsidRPr="005B60FF">
        <w:rPr>
          <w:rFonts w:ascii="Verdana" w:eastAsia="Calibri" w:hAnsi="Verdana" w:cs="Calibri"/>
          <w:sz w:val="20"/>
          <w:szCs w:val="20"/>
        </w:rPr>
        <w:t>De gegevens niet meer nodig zijn voor onze dienstverlening;</w:t>
      </w:r>
    </w:p>
    <w:p w14:paraId="0F67D74E" w14:textId="77777777" w:rsidR="007D5112" w:rsidRPr="005B60FF" w:rsidRDefault="007D5112" w:rsidP="007D5112">
      <w:pPr>
        <w:pStyle w:val="Lijstalinea"/>
        <w:numPr>
          <w:ilvl w:val="0"/>
          <w:numId w:val="18"/>
        </w:numPr>
        <w:spacing w:line="276" w:lineRule="auto"/>
        <w:rPr>
          <w:rFonts w:ascii="Verdana" w:eastAsia="Calibri" w:hAnsi="Verdana" w:cs="Calibri"/>
          <w:sz w:val="20"/>
          <w:szCs w:val="20"/>
        </w:rPr>
      </w:pPr>
      <w:r w:rsidRPr="005B60FF">
        <w:rPr>
          <w:rFonts w:ascii="Verdana" w:eastAsia="Calibri" w:hAnsi="Verdana" w:cs="Calibri"/>
          <w:sz w:val="20"/>
          <w:szCs w:val="20"/>
        </w:rPr>
        <w:t>U bezwaar maakt tegen de verwerking;</w:t>
      </w:r>
    </w:p>
    <w:p w14:paraId="1DBB76CC" w14:textId="77777777" w:rsidR="007D5112" w:rsidRPr="005B60FF" w:rsidRDefault="007D5112" w:rsidP="007D5112">
      <w:pPr>
        <w:pStyle w:val="Lijstalinea"/>
        <w:numPr>
          <w:ilvl w:val="0"/>
          <w:numId w:val="18"/>
        </w:numPr>
        <w:spacing w:line="276" w:lineRule="auto"/>
        <w:rPr>
          <w:rFonts w:ascii="Verdana" w:eastAsia="Calibri" w:hAnsi="Verdana" w:cs="Calibri"/>
          <w:sz w:val="20"/>
          <w:szCs w:val="20"/>
        </w:rPr>
      </w:pPr>
      <w:r w:rsidRPr="005B60FF">
        <w:rPr>
          <w:rFonts w:ascii="Verdana" w:eastAsia="Calibri" w:hAnsi="Verdana" w:cs="Calibri"/>
          <w:sz w:val="20"/>
          <w:szCs w:val="20"/>
        </w:rPr>
        <w:t>De gegevens onrechtmatig zijn verwerkt.</w:t>
      </w:r>
    </w:p>
    <w:p w14:paraId="53328207" w14:textId="60F53D88" w:rsidR="007D5112" w:rsidRPr="005B60FF" w:rsidRDefault="00BF7706" w:rsidP="007D5112">
      <w:pPr>
        <w:rPr>
          <w:rFonts w:ascii="Verdana" w:eastAsia="Calibri" w:hAnsi="Verdana" w:cs="Calibri"/>
          <w:color w:val="000000" w:themeColor="text1"/>
          <w:sz w:val="20"/>
          <w:szCs w:val="20"/>
        </w:rPr>
      </w:pPr>
      <w:r>
        <w:rPr>
          <w:rFonts w:ascii="Verdana" w:hAnsi="Verdana"/>
          <w:b/>
          <w:bCs/>
          <w:sz w:val="20"/>
          <w:szCs w:val="20"/>
        </w:rPr>
        <w:br/>
      </w:r>
      <w:r w:rsidR="007D5112" w:rsidRPr="008F11AB">
        <w:rPr>
          <w:rFonts w:ascii="Verdana" w:hAnsi="Verdana"/>
          <w:b/>
          <w:bCs/>
          <w:sz w:val="20"/>
          <w:szCs w:val="20"/>
        </w:rPr>
        <w:t>Let op</w:t>
      </w:r>
      <w:r w:rsidR="007D5112" w:rsidRPr="005B60FF">
        <w:rPr>
          <w:rFonts w:ascii="Verdana" w:hAnsi="Verdana"/>
          <w:b/>
          <w:bCs/>
          <w:sz w:val="22"/>
          <w:szCs w:val="22"/>
        </w:rPr>
        <w:t>:</w:t>
      </w:r>
      <w:r w:rsidR="007D5112" w:rsidRPr="005B60FF">
        <w:rPr>
          <w:rFonts w:ascii="Verdana" w:eastAsia="Calibri" w:hAnsi="Verdana" w:cs="Calibri"/>
          <w:color w:val="000000" w:themeColor="text1"/>
          <w:sz w:val="18"/>
          <w:szCs w:val="18"/>
        </w:rPr>
        <w:t xml:space="preserve"> </w:t>
      </w:r>
      <w:r w:rsidR="007D5112" w:rsidRPr="005B60FF">
        <w:rPr>
          <w:rFonts w:ascii="Verdana" w:eastAsia="Calibri" w:hAnsi="Verdana" w:cs="Calibri"/>
          <w:color w:val="000000" w:themeColor="text1"/>
          <w:sz w:val="20"/>
          <w:szCs w:val="20"/>
        </w:rPr>
        <w:t>we kunnen niet altijd alles verwijderen, bijvoorbeeld als we wettelijk verplicht zijn om bepaalde gegevens te bewaren.</w:t>
      </w:r>
      <w:r w:rsidR="002851FD">
        <w:rPr>
          <w:rFonts w:ascii="Verdana" w:eastAsia="Calibri" w:hAnsi="Verdana" w:cs="Calibri"/>
          <w:color w:val="000000" w:themeColor="text1"/>
          <w:sz w:val="20"/>
          <w:szCs w:val="20"/>
        </w:rPr>
        <w:br/>
      </w:r>
      <w:r w:rsidR="002851FD">
        <w:rPr>
          <w:rFonts w:ascii="Verdana" w:eastAsia="Calibri" w:hAnsi="Verdana" w:cs="Calibri"/>
          <w:color w:val="000000" w:themeColor="text1"/>
          <w:sz w:val="20"/>
          <w:szCs w:val="20"/>
        </w:rPr>
        <w:br/>
      </w:r>
      <w:r w:rsidR="007D5112" w:rsidRPr="002B18E4">
        <w:rPr>
          <w:rStyle w:val="Kop3Char"/>
        </w:rPr>
        <w:t>Recht op beperking van verwerking</w:t>
      </w:r>
      <w:r w:rsidR="002851FD" w:rsidRPr="002B18E4">
        <w:rPr>
          <w:rStyle w:val="Kop3Char"/>
        </w:rPr>
        <w:br/>
      </w:r>
      <w:r w:rsidR="007D5112" w:rsidRPr="005B60FF">
        <w:rPr>
          <w:rFonts w:ascii="Verdana" w:eastAsia="Calibri" w:hAnsi="Verdana" w:cs="Calibri"/>
          <w:color w:val="000000" w:themeColor="text1"/>
          <w:sz w:val="20"/>
          <w:szCs w:val="20"/>
        </w:rPr>
        <w:t>U kunt vragen om (tijdelijke) beperking van het gebruik van uw gegevens. Dit kan bijvoorbeeld als:</w:t>
      </w:r>
    </w:p>
    <w:p w14:paraId="53B32494" w14:textId="77777777" w:rsidR="007D5112" w:rsidRPr="005B60FF" w:rsidRDefault="007D5112" w:rsidP="007D5112">
      <w:pPr>
        <w:pStyle w:val="Lijstalinea"/>
        <w:numPr>
          <w:ilvl w:val="0"/>
          <w:numId w:val="18"/>
        </w:numPr>
        <w:spacing w:line="276" w:lineRule="auto"/>
        <w:rPr>
          <w:rFonts w:ascii="Verdana" w:eastAsia="Calibri" w:hAnsi="Verdana" w:cs="Calibri"/>
          <w:sz w:val="20"/>
          <w:szCs w:val="20"/>
        </w:rPr>
      </w:pPr>
      <w:r w:rsidRPr="005B60FF">
        <w:rPr>
          <w:rFonts w:ascii="Verdana" w:eastAsia="Calibri" w:hAnsi="Verdana" w:cs="Calibri"/>
          <w:sz w:val="20"/>
          <w:szCs w:val="20"/>
        </w:rPr>
        <w:t>U twijfelt aan de juistheid van uw gegevens;</w:t>
      </w:r>
    </w:p>
    <w:p w14:paraId="1A8F1A09" w14:textId="77777777" w:rsidR="007D5112" w:rsidRPr="005B60FF" w:rsidRDefault="007D5112" w:rsidP="007D5112">
      <w:pPr>
        <w:pStyle w:val="Lijstalinea"/>
        <w:numPr>
          <w:ilvl w:val="0"/>
          <w:numId w:val="18"/>
        </w:numPr>
        <w:spacing w:line="276" w:lineRule="auto"/>
        <w:rPr>
          <w:rFonts w:ascii="Verdana" w:eastAsia="Calibri" w:hAnsi="Verdana" w:cs="Calibri"/>
          <w:sz w:val="20"/>
          <w:szCs w:val="20"/>
        </w:rPr>
      </w:pPr>
      <w:r w:rsidRPr="005B60FF">
        <w:rPr>
          <w:rFonts w:ascii="Verdana" w:eastAsia="Calibri" w:hAnsi="Verdana" w:cs="Calibri"/>
          <w:sz w:val="20"/>
          <w:szCs w:val="20"/>
        </w:rPr>
        <w:t>U vindt dat wij de gegevens niet meer nodig hebben;</w:t>
      </w:r>
    </w:p>
    <w:p w14:paraId="0943D65E" w14:textId="77777777" w:rsidR="002851FD" w:rsidRDefault="007D5112" w:rsidP="007D5112">
      <w:pPr>
        <w:pStyle w:val="Lijstalinea"/>
        <w:numPr>
          <w:ilvl w:val="0"/>
          <w:numId w:val="18"/>
        </w:numPr>
        <w:spacing w:line="276" w:lineRule="auto"/>
        <w:rPr>
          <w:rFonts w:ascii="Verdana" w:eastAsia="Calibri" w:hAnsi="Verdana" w:cs="Calibri"/>
          <w:sz w:val="20"/>
          <w:szCs w:val="20"/>
        </w:rPr>
      </w:pPr>
      <w:r w:rsidRPr="005B60FF">
        <w:rPr>
          <w:rFonts w:ascii="Verdana" w:eastAsia="Calibri" w:hAnsi="Verdana" w:cs="Calibri"/>
          <w:sz w:val="20"/>
          <w:szCs w:val="20"/>
        </w:rPr>
        <w:t>U denkt dat wij uw gegevens onrechtmatig verwerken.</w:t>
      </w:r>
      <w:r w:rsidR="002851FD">
        <w:rPr>
          <w:rFonts w:ascii="Verdana" w:eastAsia="Calibri" w:hAnsi="Verdana" w:cs="Calibri"/>
          <w:sz w:val="20"/>
          <w:szCs w:val="20"/>
        </w:rPr>
        <w:br/>
      </w:r>
    </w:p>
    <w:p w14:paraId="6808495E" w14:textId="009C5A60" w:rsidR="007D5112" w:rsidRPr="002B18E4" w:rsidRDefault="007D5112" w:rsidP="002851FD">
      <w:pPr>
        <w:pStyle w:val="Kop2"/>
        <w:rPr>
          <w:rStyle w:val="Kop3Char"/>
        </w:rPr>
      </w:pPr>
      <w:r w:rsidRPr="002B18E4">
        <w:rPr>
          <w:rStyle w:val="Kop3Char"/>
        </w:rPr>
        <w:t>Recht op bezwaar</w:t>
      </w:r>
    </w:p>
    <w:p w14:paraId="463AE685" w14:textId="2D673EBE" w:rsidR="007D5112" w:rsidRDefault="007D5112" w:rsidP="007D5112">
      <w:pPr>
        <w:rPr>
          <w:rFonts w:ascii="Calibri" w:eastAsia="Calibri" w:hAnsi="Calibri" w:cs="Calibri"/>
          <w:color w:val="000000" w:themeColor="text1"/>
          <w:sz w:val="20"/>
          <w:szCs w:val="20"/>
        </w:rPr>
      </w:pPr>
      <w:r w:rsidRPr="005B60FF">
        <w:rPr>
          <w:rFonts w:ascii="Verdana" w:eastAsia="Calibri" w:hAnsi="Verdana" w:cs="Calibri"/>
          <w:color w:val="000000" w:themeColor="text1"/>
          <w:sz w:val="20"/>
          <w:szCs w:val="20"/>
        </w:rPr>
        <w:t>U mag bezwaar maken tegen het gebruik van uw gegevens als wij ze verwerken voor andere doelen dan het uitvoeren van een overeenkomst of het voldoen aan een wettelijke verplichting. Bijvoorbeeld als u geen persoonlijke aanbiedingen wilt ontvangen.</w:t>
      </w:r>
      <w:r w:rsidR="002851FD">
        <w:rPr>
          <w:rFonts w:ascii="Verdana" w:eastAsia="Calibri" w:hAnsi="Verdana" w:cs="Calibri"/>
          <w:color w:val="000000" w:themeColor="text1"/>
          <w:sz w:val="20"/>
          <w:szCs w:val="20"/>
        </w:rPr>
        <w:br/>
      </w:r>
      <w:r w:rsidR="002851FD">
        <w:rPr>
          <w:rFonts w:ascii="Verdana" w:eastAsia="Calibri" w:hAnsi="Verdana" w:cs="Calibri"/>
          <w:color w:val="000000" w:themeColor="text1"/>
          <w:sz w:val="20"/>
          <w:szCs w:val="20"/>
        </w:rPr>
        <w:lastRenderedPageBreak/>
        <w:br/>
      </w:r>
      <w:r w:rsidRPr="002B18E4">
        <w:rPr>
          <w:rStyle w:val="Kop3Char"/>
        </w:rPr>
        <w:t>Recht op overdraagbaarheid (dataportabiliteit)</w:t>
      </w:r>
      <w:r w:rsidR="002851FD" w:rsidRPr="002B18E4">
        <w:rPr>
          <w:rStyle w:val="Kop3Char"/>
        </w:rPr>
        <w:br/>
      </w:r>
      <w:r w:rsidRPr="005B60FF">
        <w:rPr>
          <w:rFonts w:ascii="Verdana" w:eastAsia="Calibri" w:hAnsi="Verdana" w:cs="Calibri"/>
          <w:color w:val="000000" w:themeColor="text1"/>
          <w:sz w:val="20"/>
          <w:szCs w:val="20"/>
        </w:rPr>
        <w:t>Als u zelf gegevens aan ons heeft verstrekt, kunt u in sommige gevallen vragen om deze gegevens over te dragen aan uzelf of een andere organisatie</w:t>
      </w:r>
      <w:r w:rsidRPr="007D5112">
        <w:rPr>
          <w:rFonts w:ascii="Calibri" w:eastAsia="Calibri" w:hAnsi="Calibri" w:cs="Calibri"/>
          <w:color w:val="000000" w:themeColor="text1"/>
          <w:sz w:val="20"/>
          <w:szCs w:val="20"/>
        </w:rPr>
        <w:t>.</w:t>
      </w:r>
    </w:p>
    <w:p w14:paraId="5D9766BF" w14:textId="77777777" w:rsidR="002B18E4" w:rsidRPr="002B18E4" w:rsidRDefault="002B18E4" w:rsidP="007D5112">
      <w:pPr>
        <w:rPr>
          <w:rFonts w:eastAsia="Calibri"/>
          <w:color w:val="000000" w:themeColor="text1"/>
        </w:rPr>
      </w:pPr>
    </w:p>
    <w:p w14:paraId="5CAA5448" w14:textId="77777777" w:rsidR="007D5112" w:rsidRPr="002B18E4" w:rsidRDefault="007D5112" w:rsidP="002B18E4">
      <w:pPr>
        <w:pStyle w:val="Kop3"/>
        <w:rPr>
          <w:rStyle w:val="Kop3Char"/>
        </w:rPr>
      </w:pPr>
      <w:r w:rsidRPr="002B18E4">
        <w:rPr>
          <w:rStyle w:val="Kop3Char"/>
        </w:rPr>
        <w:t>Hoe kunt u uw rechten uitoefenen?</w:t>
      </w:r>
    </w:p>
    <w:p w14:paraId="0D703171" w14:textId="77777777" w:rsidR="007D5112" w:rsidRPr="005B60FF" w:rsidRDefault="007D5112" w:rsidP="007D5112">
      <w:pPr>
        <w:rPr>
          <w:rFonts w:ascii="Verdana" w:eastAsia="Calibri" w:hAnsi="Verdana" w:cs="Calibri"/>
          <w:sz w:val="20"/>
          <w:szCs w:val="20"/>
        </w:rPr>
      </w:pPr>
      <w:r w:rsidRPr="005B60FF">
        <w:rPr>
          <w:rFonts w:ascii="Verdana" w:eastAsia="Calibri" w:hAnsi="Verdana" w:cs="Calibri"/>
          <w:color w:val="000000" w:themeColor="text1"/>
          <w:sz w:val="20"/>
          <w:szCs w:val="20"/>
        </w:rPr>
        <w:t>Wilt u gebruikmaken van uw rechten als betrokkene op grond van de Algemene Verordening Gegevensbescherming (AVG)? Neem dan contact met ons op via de contactgegevens onderaan deze verklaring, of stuur ons een schriftelijk verzoek met uw naam, adres en telefoonnummer. Wij reageren binnen één maand na ontvangst van uw verzoek.</w:t>
      </w:r>
    </w:p>
    <w:p w14:paraId="28A423CC" w14:textId="417B7368" w:rsidR="007D5112" w:rsidRPr="002B18E4" w:rsidRDefault="007D5112" w:rsidP="002B18E4">
      <w:pPr>
        <w:spacing w:after="0" w:line="278" w:lineRule="auto"/>
        <w:rPr>
          <w:rStyle w:val="Kop3Char"/>
        </w:rPr>
      </w:pPr>
      <w:r w:rsidRPr="00BF7706">
        <w:rPr>
          <w:rFonts w:ascii="Verdana" w:eastAsia="Calibri" w:hAnsi="Verdana" w:cs="Calibri"/>
          <w:b/>
          <w:bCs/>
          <w:color w:val="000000" w:themeColor="text1"/>
          <w:sz w:val="20"/>
          <w:szCs w:val="20"/>
        </w:rPr>
        <w:t>Let op:</w:t>
      </w:r>
      <w:r w:rsidRPr="005B60FF">
        <w:rPr>
          <w:rFonts w:ascii="Verdana" w:eastAsia="Calibri" w:hAnsi="Verdana" w:cs="Calibri"/>
          <w:color w:val="000000" w:themeColor="text1"/>
          <w:sz w:val="22"/>
          <w:szCs w:val="22"/>
        </w:rPr>
        <w:t xml:space="preserve"> </w:t>
      </w:r>
      <w:r w:rsidRPr="005B60FF">
        <w:rPr>
          <w:rFonts w:ascii="Verdana" w:eastAsia="Calibri" w:hAnsi="Verdana" w:cs="Calibri"/>
          <w:color w:val="000000" w:themeColor="text1"/>
          <w:sz w:val="20"/>
          <w:szCs w:val="20"/>
        </w:rPr>
        <w:t>als u ons buitensporig vaak benadert met informatieverzoeken, kunnen we deze weigeren. Dit geldt bijvoorbeeld als u ons veel vaker dan gemiddeld om gegevens vraagt.</w:t>
      </w:r>
      <w:r w:rsidR="002851FD">
        <w:rPr>
          <w:rFonts w:ascii="Verdana" w:eastAsia="Calibri" w:hAnsi="Verdana" w:cs="Calibri"/>
          <w:color w:val="000000" w:themeColor="text1"/>
          <w:sz w:val="20"/>
          <w:szCs w:val="20"/>
        </w:rPr>
        <w:br/>
      </w:r>
      <w:r w:rsidR="002851FD">
        <w:rPr>
          <w:rFonts w:ascii="Verdana" w:eastAsia="Calibri" w:hAnsi="Verdana" w:cs="Calibri"/>
          <w:color w:val="000000" w:themeColor="text1"/>
          <w:sz w:val="20"/>
          <w:szCs w:val="20"/>
        </w:rPr>
        <w:br/>
      </w:r>
      <w:r w:rsidRPr="002B18E4">
        <w:rPr>
          <w:rStyle w:val="Kop3Char"/>
        </w:rPr>
        <w:t>Niet tevreden?</w:t>
      </w:r>
      <w:r w:rsidR="002851FD" w:rsidRPr="002B18E4">
        <w:rPr>
          <w:rStyle w:val="Kop3Char"/>
        </w:rPr>
        <w:br/>
      </w:r>
      <w:r w:rsidRPr="00D3573B">
        <w:rPr>
          <w:rFonts w:ascii="Verdana" w:eastAsia="Calibri" w:hAnsi="Verdana" w:cs="Calibri"/>
          <w:color w:val="000000" w:themeColor="text1"/>
          <w:sz w:val="20"/>
          <w:szCs w:val="20"/>
        </w:rPr>
        <w:t>Als u vindt dat wij niet goed omgaan met uw persoonsgegevens of deze privacyverklaring niet naleven, horen we dat graag. Bent u niet tevreden met onze reactie? Dan kunt u een klacht indienen bij de Autoriteit Persoonsgegevens.</w:t>
      </w:r>
      <w:r w:rsidR="002851FD">
        <w:rPr>
          <w:rFonts w:ascii="Verdana" w:eastAsia="Calibri" w:hAnsi="Verdana" w:cs="Calibri"/>
          <w:color w:val="000000" w:themeColor="text1"/>
          <w:sz w:val="20"/>
          <w:szCs w:val="20"/>
        </w:rPr>
        <w:br/>
      </w:r>
      <w:r w:rsidR="002851FD">
        <w:rPr>
          <w:rFonts w:ascii="Verdana" w:eastAsia="Calibri" w:hAnsi="Verdana" w:cs="Calibri"/>
          <w:color w:val="000000" w:themeColor="text1"/>
          <w:sz w:val="20"/>
          <w:szCs w:val="20"/>
        </w:rPr>
        <w:br/>
      </w:r>
      <w:r w:rsidRPr="002B18E4">
        <w:rPr>
          <w:rStyle w:val="Kop3Char"/>
        </w:rPr>
        <w:t xml:space="preserve">Geautomatiseerde besluitvorming </w:t>
      </w:r>
      <w:r w:rsidRPr="002B18E4">
        <w:rPr>
          <w:rStyle w:val="Kop3Char"/>
        </w:rPr>
        <w:br/>
      </w:r>
      <w:r w:rsidRPr="00D3573B">
        <w:rPr>
          <w:rFonts w:ascii="Verdana" w:eastAsia="Calibri" w:hAnsi="Verdana" w:cs="Calibri"/>
          <w:sz w:val="20"/>
          <w:szCs w:val="20"/>
        </w:rPr>
        <w:t>Binnen Kadera wordt er geen gebruik gemaakt van geautomatiseerde besluitvorming</w:t>
      </w:r>
      <w:r w:rsidR="002851FD">
        <w:rPr>
          <w:rFonts w:ascii="Verdana" w:eastAsia="Calibri" w:hAnsi="Verdana" w:cs="Calibri"/>
          <w:sz w:val="20"/>
          <w:szCs w:val="20"/>
        </w:rPr>
        <w:br/>
      </w:r>
      <w:r w:rsidR="002851FD">
        <w:rPr>
          <w:rFonts w:ascii="Verdana" w:eastAsia="Calibri" w:hAnsi="Verdana" w:cs="Calibri"/>
          <w:sz w:val="20"/>
          <w:szCs w:val="20"/>
        </w:rPr>
        <w:br/>
      </w:r>
      <w:r w:rsidRPr="002B18E4">
        <w:rPr>
          <w:rStyle w:val="Kop3Char"/>
        </w:rPr>
        <w:t>Doorgifte buiten de EU/EER</w:t>
      </w:r>
      <w:r w:rsidR="002851FD" w:rsidRPr="002B18E4">
        <w:rPr>
          <w:rStyle w:val="Kop3Char"/>
        </w:rPr>
        <w:br/>
      </w:r>
      <w:r w:rsidRPr="00D3573B">
        <w:rPr>
          <w:rFonts w:ascii="Verdana" w:eastAsia="Calibri" w:hAnsi="Verdana" w:cs="Calibri"/>
          <w:sz w:val="20"/>
          <w:szCs w:val="20"/>
        </w:rPr>
        <w:t xml:space="preserve">Kadera geeft nooit uw gegevens door buiten de EU of EER. </w:t>
      </w:r>
      <w:r w:rsidR="002851FD">
        <w:rPr>
          <w:rFonts w:ascii="Verdana" w:eastAsia="Calibri" w:hAnsi="Verdana" w:cs="Calibri"/>
          <w:sz w:val="20"/>
          <w:szCs w:val="20"/>
        </w:rPr>
        <w:br/>
      </w:r>
      <w:r w:rsidR="002851FD">
        <w:rPr>
          <w:rFonts w:ascii="Verdana" w:eastAsia="Calibri" w:hAnsi="Verdana" w:cs="Calibri"/>
          <w:sz w:val="20"/>
          <w:szCs w:val="20"/>
        </w:rPr>
        <w:br/>
      </w:r>
      <w:r w:rsidRPr="002B18E4">
        <w:rPr>
          <w:rStyle w:val="Kop3Char"/>
        </w:rPr>
        <w:t xml:space="preserve">Contactgegevens van de organisatie en de </w:t>
      </w:r>
      <w:r w:rsidR="00D47A13" w:rsidRPr="002B18E4">
        <w:rPr>
          <w:rStyle w:val="Kop3Char"/>
        </w:rPr>
        <w:t>privacy officer</w:t>
      </w:r>
    </w:p>
    <w:p w14:paraId="3BFE0E92" w14:textId="4C6A7BB7" w:rsidR="007D5112" w:rsidRPr="00D3573B" w:rsidRDefault="007D5112" w:rsidP="007D5112">
      <w:pPr>
        <w:rPr>
          <w:rFonts w:ascii="Verdana" w:eastAsia="Calibri" w:hAnsi="Verdana" w:cs="Calibri"/>
          <w:sz w:val="20"/>
          <w:szCs w:val="20"/>
        </w:rPr>
      </w:pPr>
      <w:r w:rsidRPr="00D3573B">
        <w:rPr>
          <w:rFonts w:ascii="Verdana" w:eastAsia="Calibri" w:hAnsi="Verdana" w:cs="Calibri"/>
          <w:b/>
          <w:bCs/>
          <w:color w:val="000000" w:themeColor="text1"/>
          <w:sz w:val="20"/>
          <w:szCs w:val="20"/>
        </w:rPr>
        <w:t>Vragen of klachten?</w:t>
      </w:r>
      <w:r w:rsidRPr="00D3573B">
        <w:rPr>
          <w:rFonts w:ascii="Verdana" w:eastAsia="Calibri" w:hAnsi="Verdana" w:cs="Calibri"/>
          <w:color w:val="000000" w:themeColor="text1"/>
          <w:sz w:val="20"/>
          <w:szCs w:val="20"/>
        </w:rPr>
        <w:t xml:space="preserve"> </w:t>
      </w:r>
      <w:r w:rsidRPr="00D3573B">
        <w:rPr>
          <w:rFonts w:ascii="Verdana" w:eastAsia="Calibri" w:hAnsi="Verdana" w:cs="Calibri"/>
          <w:sz w:val="20"/>
          <w:szCs w:val="20"/>
        </w:rPr>
        <w:t xml:space="preserve">Heb je een vraag, opmerking of klacht over de procedure? </w:t>
      </w:r>
    </w:p>
    <w:p w14:paraId="1C81B921" w14:textId="77777777" w:rsidR="007D5112" w:rsidRPr="00D3573B" w:rsidRDefault="007D5112" w:rsidP="007D5112">
      <w:pPr>
        <w:rPr>
          <w:rFonts w:ascii="Verdana" w:eastAsia="Calibri" w:hAnsi="Verdana" w:cs="Calibri"/>
          <w:sz w:val="20"/>
          <w:szCs w:val="20"/>
        </w:rPr>
      </w:pPr>
      <w:r w:rsidRPr="00D3573B">
        <w:rPr>
          <w:rFonts w:ascii="Verdana" w:eastAsia="Calibri" w:hAnsi="Verdana" w:cs="Calibri"/>
          <w:sz w:val="20"/>
          <w:szCs w:val="20"/>
        </w:rPr>
        <w:t>Neem dan contact op via:</w:t>
      </w:r>
      <w:r w:rsidRPr="00D3573B">
        <w:rPr>
          <w:rFonts w:ascii="Verdana" w:hAnsi="Verdana"/>
          <w:sz w:val="20"/>
          <w:szCs w:val="20"/>
        </w:rPr>
        <w:br/>
      </w:r>
      <w:r w:rsidRPr="00D3573B">
        <w:rPr>
          <w:rFonts w:ascii="Verdana" w:eastAsia="Calibri" w:hAnsi="Verdana" w:cs="Calibri"/>
          <w:b/>
          <w:bCs/>
          <w:color w:val="000000" w:themeColor="text1"/>
          <w:sz w:val="20"/>
          <w:szCs w:val="20"/>
        </w:rPr>
        <w:t>E-mail:</w:t>
      </w:r>
      <w:r w:rsidRPr="00D3573B">
        <w:rPr>
          <w:rFonts w:ascii="Verdana" w:eastAsia="Calibri" w:hAnsi="Verdana" w:cs="Calibri"/>
          <w:color w:val="000000" w:themeColor="text1"/>
          <w:sz w:val="20"/>
          <w:szCs w:val="20"/>
        </w:rPr>
        <w:t xml:space="preserve"> </w:t>
      </w:r>
      <w:hyperlink r:id="rId10">
        <w:r w:rsidRPr="00D3573B">
          <w:rPr>
            <w:rStyle w:val="Hyperlink"/>
            <w:rFonts w:ascii="Verdana" w:eastAsia="Calibri" w:hAnsi="Verdana" w:cs="Calibri"/>
            <w:sz w:val="20"/>
            <w:szCs w:val="20"/>
          </w:rPr>
          <w:t>Privacy@kadera.nl</w:t>
        </w:r>
      </w:hyperlink>
      <w:r w:rsidRPr="00D3573B">
        <w:rPr>
          <w:rFonts w:ascii="Verdana" w:eastAsia="Calibri" w:hAnsi="Verdana" w:cs="Calibri"/>
          <w:sz w:val="20"/>
          <w:szCs w:val="20"/>
        </w:rPr>
        <w:t xml:space="preserve"> </w:t>
      </w:r>
      <w:r w:rsidRPr="00D3573B">
        <w:rPr>
          <w:rFonts w:ascii="Verdana" w:hAnsi="Verdana"/>
          <w:sz w:val="20"/>
          <w:szCs w:val="20"/>
        </w:rPr>
        <w:br/>
      </w:r>
      <w:r w:rsidRPr="00D3573B">
        <w:rPr>
          <w:rFonts w:ascii="Verdana" w:eastAsia="Calibri" w:hAnsi="Verdana" w:cs="Calibri"/>
          <w:b/>
          <w:bCs/>
          <w:color w:val="000000" w:themeColor="text1"/>
          <w:sz w:val="20"/>
          <w:szCs w:val="20"/>
        </w:rPr>
        <w:t>Telefoon:</w:t>
      </w:r>
      <w:r w:rsidRPr="00D3573B">
        <w:rPr>
          <w:rFonts w:ascii="Verdana" w:eastAsia="Calibri" w:hAnsi="Verdana" w:cs="Calibri"/>
          <w:sz w:val="20"/>
          <w:szCs w:val="20"/>
        </w:rPr>
        <w:t xml:space="preserve"> 088 422 24 95</w:t>
      </w:r>
    </w:p>
    <w:p w14:paraId="52F5AE91" w14:textId="185EDFFA" w:rsidR="002272FF" w:rsidRDefault="002272FF">
      <w:pPr>
        <w:spacing w:after="0" w:line="240" w:lineRule="auto"/>
        <w:rPr>
          <w:rFonts w:ascii="Verdana" w:eastAsia="Calibri" w:hAnsi="Verdana" w:cstheme="majorBidi"/>
          <w:color w:val="ACAC39"/>
          <w:sz w:val="26"/>
          <w:szCs w:val="26"/>
        </w:rPr>
      </w:pPr>
      <w:r>
        <w:rPr>
          <w:rFonts w:ascii="Verdana" w:eastAsia="Calibri" w:hAnsi="Verdana" w:cstheme="majorBidi"/>
          <w:color w:val="ACAC39"/>
          <w:sz w:val="26"/>
          <w:szCs w:val="26"/>
        </w:rPr>
        <w:br w:type="page"/>
      </w:r>
    </w:p>
    <w:p w14:paraId="3EA58B32" w14:textId="6111FF6B" w:rsidR="007D5112" w:rsidRPr="007D5112" w:rsidRDefault="007D5112" w:rsidP="007D5112">
      <w:pPr>
        <w:pStyle w:val="Kop2"/>
        <w:rPr>
          <w:rFonts w:eastAsia="Calibri"/>
          <w:color w:val="000000" w:themeColor="text1"/>
        </w:rPr>
      </w:pPr>
      <w:r w:rsidRPr="007D5112">
        <w:rPr>
          <w:rFonts w:eastAsia="Calibri"/>
        </w:rPr>
        <w:lastRenderedPageBreak/>
        <w:t>Over deze privacyverklarin</w:t>
      </w:r>
      <w:r w:rsidR="00D47A13">
        <w:rPr>
          <w:rFonts w:eastAsia="Calibri"/>
        </w:rPr>
        <w:t>g</w:t>
      </w:r>
    </w:p>
    <w:p w14:paraId="6FD9C7B7" w14:textId="2AB82660" w:rsidR="007D5112" w:rsidRPr="00D3573B" w:rsidRDefault="007D5112" w:rsidP="007D5112">
      <w:pPr>
        <w:rPr>
          <w:rFonts w:ascii="Verdana" w:eastAsia="Calibri" w:hAnsi="Verdana" w:cs="Calibri"/>
          <w:color w:val="000000" w:themeColor="text1"/>
          <w:sz w:val="20"/>
          <w:szCs w:val="20"/>
        </w:rPr>
      </w:pPr>
      <w:r w:rsidRPr="00D3573B">
        <w:rPr>
          <w:rFonts w:ascii="Verdana" w:eastAsia="Calibri" w:hAnsi="Verdana" w:cs="Calibri"/>
          <w:color w:val="000000" w:themeColor="text1"/>
          <w:sz w:val="20"/>
          <w:szCs w:val="20"/>
        </w:rPr>
        <w:t xml:space="preserve">Kadera behoudt zich het recht voor om deze privacyverklaring aan te passen wanneer dat nodig is, bijvoorbeeld bij wijzigingen in wet- en regelgeving of in onze dienstverlening. De meest recente versie van het privacy statement is altijd te vinden op onze website: </w:t>
      </w:r>
      <w:hyperlink r:id="rId11">
        <w:r w:rsidRPr="00D3573B">
          <w:rPr>
            <w:rStyle w:val="Hyperlink"/>
            <w:rFonts w:ascii="Verdana" w:eastAsia="Calibri" w:hAnsi="Verdana" w:cs="Calibri"/>
            <w:sz w:val="20"/>
            <w:szCs w:val="20"/>
          </w:rPr>
          <w:t>www.kadera.nl</w:t>
        </w:r>
      </w:hyperlink>
      <w:r w:rsidRPr="00D3573B">
        <w:rPr>
          <w:rFonts w:ascii="Verdana" w:eastAsia="Calibri" w:hAnsi="Verdana" w:cs="Calibri"/>
          <w:color w:val="000000" w:themeColor="text1"/>
          <w:sz w:val="20"/>
          <w:szCs w:val="20"/>
        </w:rPr>
        <w:t xml:space="preserve">. De laatste wijziging was op </w:t>
      </w:r>
      <w:r w:rsidR="00D47A13">
        <w:rPr>
          <w:rFonts w:ascii="Verdana" w:eastAsia="Calibri" w:hAnsi="Verdana" w:cs="Calibri"/>
          <w:color w:val="000000" w:themeColor="text1"/>
          <w:sz w:val="20"/>
          <w:szCs w:val="20"/>
        </w:rPr>
        <w:t>31 augustus 2026</w:t>
      </w:r>
      <w:r w:rsidRPr="00D3573B">
        <w:rPr>
          <w:rFonts w:ascii="Verdana" w:eastAsia="Calibri" w:hAnsi="Verdana" w:cs="Calibri"/>
          <w:color w:val="000000" w:themeColor="text1"/>
          <w:sz w:val="20"/>
          <w:szCs w:val="20"/>
        </w:rPr>
        <w:t xml:space="preserve">5. </w:t>
      </w:r>
    </w:p>
    <w:p w14:paraId="10CFAD6C" w14:textId="77777777" w:rsidR="007D5112" w:rsidRPr="00D3573B" w:rsidRDefault="007D5112" w:rsidP="007D5112">
      <w:pPr>
        <w:rPr>
          <w:rFonts w:ascii="Verdana" w:eastAsia="Calibri" w:hAnsi="Verdana" w:cs="Calibri"/>
          <w:color w:val="000000" w:themeColor="text1"/>
          <w:sz w:val="20"/>
          <w:szCs w:val="20"/>
        </w:rPr>
      </w:pPr>
      <w:r w:rsidRPr="00D3573B">
        <w:rPr>
          <w:rFonts w:ascii="Verdana" w:eastAsia="Calibri" w:hAnsi="Verdana" w:cs="Calibri"/>
          <w:color w:val="000000" w:themeColor="text1"/>
          <w:sz w:val="20"/>
          <w:szCs w:val="20"/>
        </w:rPr>
        <w:t>Heeft u vragen of opmerkingen over deze privacyverklaring? Neem dan gerust contact met ons op:</w:t>
      </w:r>
    </w:p>
    <w:p w14:paraId="0A3CB81E" w14:textId="77777777" w:rsidR="007D5112" w:rsidRPr="00D3573B" w:rsidRDefault="007D5112" w:rsidP="007D5112">
      <w:pPr>
        <w:rPr>
          <w:rFonts w:ascii="Verdana" w:eastAsia="Calibri" w:hAnsi="Verdana" w:cs="Calibri"/>
          <w:color w:val="000000" w:themeColor="text1"/>
          <w:sz w:val="20"/>
          <w:szCs w:val="20"/>
        </w:rPr>
      </w:pPr>
      <w:r w:rsidRPr="00D3573B">
        <w:rPr>
          <w:rFonts w:ascii="Verdana" w:eastAsia="Calibri" w:hAnsi="Verdana" w:cs="Calibri"/>
          <w:color w:val="000000" w:themeColor="text1"/>
          <w:sz w:val="20"/>
          <w:szCs w:val="20"/>
        </w:rPr>
        <w:t xml:space="preserve">Kadera aanpak huiselijk geweld </w:t>
      </w:r>
      <w:r w:rsidRPr="00D3573B">
        <w:rPr>
          <w:rFonts w:ascii="Verdana" w:hAnsi="Verdana"/>
          <w:sz w:val="20"/>
          <w:szCs w:val="20"/>
        </w:rPr>
        <w:br/>
      </w:r>
      <w:r w:rsidRPr="00D3573B">
        <w:rPr>
          <w:rFonts w:ascii="Verdana" w:eastAsia="Calibri" w:hAnsi="Verdana" w:cs="Calibri"/>
          <w:color w:val="000000" w:themeColor="text1"/>
          <w:sz w:val="20"/>
          <w:szCs w:val="20"/>
        </w:rPr>
        <w:t xml:space="preserve">Postbus 1058 </w:t>
      </w:r>
      <w:r w:rsidRPr="00D3573B">
        <w:rPr>
          <w:rFonts w:ascii="Verdana" w:hAnsi="Verdana"/>
          <w:sz w:val="20"/>
          <w:szCs w:val="20"/>
        </w:rPr>
        <w:br/>
      </w:r>
      <w:r w:rsidRPr="00D3573B">
        <w:rPr>
          <w:rFonts w:ascii="Verdana" w:eastAsia="Calibri" w:hAnsi="Verdana" w:cs="Calibri"/>
          <w:color w:val="000000" w:themeColor="text1"/>
          <w:sz w:val="20"/>
          <w:szCs w:val="20"/>
        </w:rPr>
        <w:t>8001 BB Zwolle</w:t>
      </w:r>
    </w:p>
    <w:p w14:paraId="640400CF" w14:textId="7A055FBD" w:rsidR="007D5112" w:rsidRPr="00D3573B" w:rsidRDefault="007D5112" w:rsidP="007D5112">
      <w:pPr>
        <w:tabs>
          <w:tab w:val="left" w:pos="1483"/>
        </w:tabs>
        <w:rPr>
          <w:rFonts w:ascii="Verdana" w:hAnsi="Verdana"/>
        </w:rPr>
      </w:pPr>
    </w:p>
    <w:sectPr w:rsidR="007D5112" w:rsidRPr="00D3573B" w:rsidSect="007D5112">
      <w:headerReference w:type="even" r:id="rId12"/>
      <w:headerReference w:type="default" r:id="rId13"/>
      <w:headerReference w:type="first" r:id="rId14"/>
      <w:pgSz w:w="11906" w:h="16838"/>
      <w:pgMar w:top="1985" w:right="1418" w:bottom="311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7FD56" w14:textId="77777777" w:rsidR="00181C1C" w:rsidRDefault="00181C1C" w:rsidP="00606E55">
      <w:pPr>
        <w:spacing w:after="0" w:line="240" w:lineRule="auto"/>
      </w:pPr>
      <w:r>
        <w:separator/>
      </w:r>
    </w:p>
  </w:endnote>
  <w:endnote w:type="continuationSeparator" w:id="0">
    <w:p w14:paraId="275FF461" w14:textId="77777777" w:rsidR="00181C1C" w:rsidRDefault="00181C1C" w:rsidP="00606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45751" w14:textId="77777777" w:rsidR="00181C1C" w:rsidRDefault="00181C1C" w:rsidP="00606E55">
      <w:pPr>
        <w:spacing w:after="0" w:line="240" w:lineRule="auto"/>
      </w:pPr>
      <w:r>
        <w:separator/>
      </w:r>
    </w:p>
  </w:footnote>
  <w:footnote w:type="continuationSeparator" w:id="0">
    <w:p w14:paraId="0EA2723F" w14:textId="77777777" w:rsidR="00181C1C" w:rsidRDefault="00181C1C" w:rsidP="00606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7E6E1" w14:textId="77777777" w:rsidR="00606E55" w:rsidRDefault="00181C1C">
    <w:pPr>
      <w:pStyle w:val="Koptekst"/>
    </w:pPr>
    <w:r>
      <w:rPr>
        <w:noProof/>
        <w:lang w:eastAsia="nl-NL"/>
      </w:rPr>
      <w:pict w14:anchorId="2A96BE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04110" o:spid="_x0000_s1029" type="#_x0000_t75" style="position:absolute;margin-left:0;margin-top:0;width:595.7pt;height:841.9pt;z-index:-251657216;mso-position-horizontal:center;mso-position-horizontal-relative:margin;mso-position-vertical:center;mso-position-vertical-relative:margin" o:allowincell="f">
          <v:imagedata r:id="rId1" o:title="huisstijl logo klein 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B69C1" w14:textId="77777777" w:rsidR="00606E55" w:rsidRDefault="00181C1C">
    <w:pPr>
      <w:pStyle w:val="Koptekst"/>
    </w:pPr>
    <w:r>
      <w:rPr>
        <w:noProof/>
        <w:lang w:eastAsia="nl-NL"/>
      </w:rPr>
      <w:pict w14:anchorId="5A7F79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04111" o:spid="_x0000_s1030" type="#_x0000_t75" style="position:absolute;margin-left:-71.1pt;margin-top:-98.75pt;width:595.7pt;height:841.9pt;z-index:-251656192;mso-position-horizontal-relative:margin;mso-position-vertical-relative:margin" o:allowincell="f">
          <v:imagedata r:id="rId1" o:title="huisstijl logo klein 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59DBC" w14:textId="77777777" w:rsidR="00606E55" w:rsidRDefault="00181C1C">
    <w:pPr>
      <w:pStyle w:val="Koptekst"/>
    </w:pPr>
    <w:r>
      <w:rPr>
        <w:noProof/>
        <w:lang w:eastAsia="nl-NL"/>
      </w:rPr>
      <w:pict w14:anchorId="0129A3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04109" o:spid="_x0000_s1028" type="#_x0000_t75" style="position:absolute;margin-left:0;margin-top:0;width:595.7pt;height:841.9pt;z-index:-251658240;mso-position-horizontal:center;mso-position-horizontal-relative:margin;mso-position-vertical:center;mso-position-vertical-relative:margin" o:allowincell="f">
          <v:imagedata r:id="rId1" o:title="huisstijl logo klein 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0F7A"/>
    <w:multiLevelType w:val="hybridMultilevel"/>
    <w:tmpl w:val="AB7A09A8"/>
    <w:lvl w:ilvl="0" w:tplc="78D859B4">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FD6425"/>
    <w:multiLevelType w:val="hybridMultilevel"/>
    <w:tmpl w:val="70EEB908"/>
    <w:lvl w:ilvl="0" w:tplc="0FB88A82">
      <w:start w:val="1"/>
      <w:numFmt w:val="bullet"/>
      <w:lvlText w:val=""/>
      <w:lvlJc w:val="left"/>
      <w:pPr>
        <w:ind w:left="720" w:hanging="360"/>
      </w:pPr>
      <w:rPr>
        <w:rFonts w:ascii="Symbol" w:hAnsi="Symbol" w:hint="default"/>
      </w:rPr>
    </w:lvl>
    <w:lvl w:ilvl="1" w:tplc="0B9EEB24">
      <w:start w:val="1"/>
      <w:numFmt w:val="bullet"/>
      <w:lvlText w:val="o"/>
      <w:lvlJc w:val="left"/>
      <w:pPr>
        <w:ind w:left="1440" w:hanging="360"/>
      </w:pPr>
      <w:rPr>
        <w:rFonts w:ascii="Courier New" w:hAnsi="Courier New" w:hint="default"/>
      </w:rPr>
    </w:lvl>
    <w:lvl w:ilvl="2" w:tplc="5044B80A">
      <w:start w:val="1"/>
      <w:numFmt w:val="bullet"/>
      <w:lvlText w:val=""/>
      <w:lvlJc w:val="left"/>
      <w:pPr>
        <w:ind w:left="2160" w:hanging="360"/>
      </w:pPr>
      <w:rPr>
        <w:rFonts w:ascii="Wingdings" w:hAnsi="Wingdings" w:hint="default"/>
      </w:rPr>
    </w:lvl>
    <w:lvl w:ilvl="3" w:tplc="0C9048DA">
      <w:start w:val="1"/>
      <w:numFmt w:val="bullet"/>
      <w:lvlText w:val=""/>
      <w:lvlJc w:val="left"/>
      <w:pPr>
        <w:ind w:left="2880" w:hanging="360"/>
      </w:pPr>
      <w:rPr>
        <w:rFonts w:ascii="Symbol" w:hAnsi="Symbol" w:hint="default"/>
      </w:rPr>
    </w:lvl>
    <w:lvl w:ilvl="4" w:tplc="28627F0E">
      <w:start w:val="1"/>
      <w:numFmt w:val="bullet"/>
      <w:lvlText w:val="o"/>
      <w:lvlJc w:val="left"/>
      <w:pPr>
        <w:ind w:left="3600" w:hanging="360"/>
      </w:pPr>
      <w:rPr>
        <w:rFonts w:ascii="Courier New" w:hAnsi="Courier New" w:hint="default"/>
      </w:rPr>
    </w:lvl>
    <w:lvl w:ilvl="5" w:tplc="A124815A">
      <w:start w:val="1"/>
      <w:numFmt w:val="bullet"/>
      <w:lvlText w:val=""/>
      <w:lvlJc w:val="left"/>
      <w:pPr>
        <w:ind w:left="4320" w:hanging="360"/>
      </w:pPr>
      <w:rPr>
        <w:rFonts w:ascii="Wingdings" w:hAnsi="Wingdings" w:hint="default"/>
      </w:rPr>
    </w:lvl>
    <w:lvl w:ilvl="6" w:tplc="D4127134">
      <w:start w:val="1"/>
      <w:numFmt w:val="bullet"/>
      <w:lvlText w:val=""/>
      <w:lvlJc w:val="left"/>
      <w:pPr>
        <w:ind w:left="5040" w:hanging="360"/>
      </w:pPr>
      <w:rPr>
        <w:rFonts w:ascii="Symbol" w:hAnsi="Symbol" w:hint="default"/>
      </w:rPr>
    </w:lvl>
    <w:lvl w:ilvl="7" w:tplc="4A0AB08C">
      <w:start w:val="1"/>
      <w:numFmt w:val="bullet"/>
      <w:lvlText w:val="o"/>
      <w:lvlJc w:val="left"/>
      <w:pPr>
        <w:ind w:left="5760" w:hanging="360"/>
      </w:pPr>
      <w:rPr>
        <w:rFonts w:ascii="Courier New" w:hAnsi="Courier New" w:hint="default"/>
      </w:rPr>
    </w:lvl>
    <w:lvl w:ilvl="8" w:tplc="8EA256D0">
      <w:start w:val="1"/>
      <w:numFmt w:val="bullet"/>
      <w:lvlText w:val=""/>
      <w:lvlJc w:val="left"/>
      <w:pPr>
        <w:ind w:left="6480" w:hanging="360"/>
      </w:pPr>
      <w:rPr>
        <w:rFonts w:ascii="Wingdings" w:hAnsi="Wingdings" w:hint="default"/>
      </w:rPr>
    </w:lvl>
  </w:abstractNum>
  <w:abstractNum w:abstractNumId="2" w15:restartNumberingAfterBreak="0">
    <w:nsid w:val="1608737A"/>
    <w:multiLevelType w:val="hybridMultilevel"/>
    <w:tmpl w:val="73B45B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6186A14"/>
    <w:multiLevelType w:val="hybridMultilevel"/>
    <w:tmpl w:val="C7A6E1BA"/>
    <w:lvl w:ilvl="0" w:tplc="4080F4B2">
      <w:start w:val="1"/>
      <w:numFmt w:val="bullet"/>
      <w:lvlText w:val=""/>
      <w:lvlJc w:val="left"/>
      <w:pPr>
        <w:ind w:left="720" w:hanging="360"/>
      </w:pPr>
      <w:rPr>
        <w:rFonts w:ascii="Symbol" w:hAnsi="Symbol" w:hint="default"/>
      </w:rPr>
    </w:lvl>
    <w:lvl w:ilvl="1" w:tplc="E820BE3A">
      <w:start w:val="1"/>
      <w:numFmt w:val="bullet"/>
      <w:lvlText w:val="o"/>
      <w:lvlJc w:val="left"/>
      <w:pPr>
        <w:ind w:left="1440" w:hanging="360"/>
      </w:pPr>
      <w:rPr>
        <w:rFonts w:ascii="Courier New" w:hAnsi="Courier New" w:hint="default"/>
      </w:rPr>
    </w:lvl>
    <w:lvl w:ilvl="2" w:tplc="4E24356C">
      <w:start w:val="1"/>
      <w:numFmt w:val="bullet"/>
      <w:lvlText w:val=""/>
      <w:lvlJc w:val="left"/>
      <w:pPr>
        <w:ind w:left="2160" w:hanging="360"/>
      </w:pPr>
      <w:rPr>
        <w:rFonts w:ascii="Wingdings" w:hAnsi="Wingdings" w:hint="default"/>
      </w:rPr>
    </w:lvl>
    <w:lvl w:ilvl="3" w:tplc="F4DEB0AA">
      <w:start w:val="1"/>
      <w:numFmt w:val="bullet"/>
      <w:lvlText w:val=""/>
      <w:lvlJc w:val="left"/>
      <w:pPr>
        <w:ind w:left="2880" w:hanging="360"/>
      </w:pPr>
      <w:rPr>
        <w:rFonts w:ascii="Symbol" w:hAnsi="Symbol" w:hint="default"/>
      </w:rPr>
    </w:lvl>
    <w:lvl w:ilvl="4" w:tplc="09623A02">
      <w:start w:val="1"/>
      <w:numFmt w:val="bullet"/>
      <w:lvlText w:val="o"/>
      <w:lvlJc w:val="left"/>
      <w:pPr>
        <w:ind w:left="3600" w:hanging="360"/>
      </w:pPr>
      <w:rPr>
        <w:rFonts w:ascii="Courier New" w:hAnsi="Courier New" w:hint="default"/>
      </w:rPr>
    </w:lvl>
    <w:lvl w:ilvl="5" w:tplc="CE589998">
      <w:start w:val="1"/>
      <w:numFmt w:val="bullet"/>
      <w:lvlText w:val=""/>
      <w:lvlJc w:val="left"/>
      <w:pPr>
        <w:ind w:left="4320" w:hanging="360"/>
      </w:pPr>
      <w:rPr>
        <w:rFonts w:ascii="Wingdings" w:hAnsi="Wingdings" w:hint="default"/>
      </w:rPr>
    </w:lvl>
    <w:lvl w:ilvl="6" w:tplc="DD9C2524">
      <w:start w:val="1"/>
      <w:numFmt w:val="bullet"/>
      <w:lvlText w:val=""/>
      <w:lvlJc w:val="left"/>
      <w:pPr>
        <w:ind w:left="5040" w:hanging="360"/>
      </w:pPr>
      <w:rPr>
        <w:rFonts w:ascii="Symbol" w:hAnsi="Symbol" w:hint="default"/>
      </w:rPr>
    </w:lvl>
    <w:lvl w:ilvl="7" w:tplc="3CEEFB86">
      <w:start w:val="1"/>
      <w:numFmt w:val="bullet"/>
      <w:lvlText w:val="o"/>
      <w:lvlJc w:val="left"/>
      <w:pPr>
        <w:ind w:left="5760" w:hanging="360"/>
      </w:pPr>
      <w:rPr>
        <w:rFonts w:ascii="Courier New" w:hAnsi="Courier New" w:hint="default"/>
      </w:rPr>
    </w:lvl>
    <w:lvl w:ilvl="8" w:tplc="D0248434">
      <w:start w:val="1"/>
      <w:numFmt w:val="bullet"/>
      <w:lvlText w:val=""/>
      <w:lvlJc w:val="left"/>
      <w:pPr>
        <w:ind w:left="6480" w:hanging="360"/>
      </w:pPr>
      <w:rPr>
        <w:rFonts w:ascii="Wingdings" w:hAnsi="Wingdings" w:hint="default"/>
      </w:rPr>
    </w:lvl>
  </w:abstractNum>
  <w:abstractNum w:abstractNumId="4" w15:restartNumberingAfterBreak="0">
    <w:nsid w:val="26292A99"/>
    <w:multiLevelType w:val="hybridMultilevel"/>
    <w:tmpl w:val="DA3480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A5D727D"/>
    <w:multiLevelType w:val="hybridMultilevel"/>
    <w:tmpl w:val="847898E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A9B3016"/>
    <w:multiLevelType w:val="hybridMultilevel"/>
    <w:tmpl w:val="530077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851E8D3"/>
    <w:multiLevelType w:val="hybridMultilevel"/>
    <w:tmpl w:val="B1440A3C"/>
    <w:lvl w:ilvl="0" w:tplc="0EDEC23C">
      <w:start w:val="1"/>
      <w:numFmt w:val="bullet"/>
      <w:lvlText w:val=""/>
      <w:lvlJc w:val="left"/>
      <w:pPr>
        <w:ind w:left="720" w:hanging="360"/>
      </w:pPr>
      <w:rPr>
        <w:rFonts w:ascii="Symbol" w:hAnsi="Symbol" w:hint="default"/>
      </w:rPr>
    </w:lvl>
    <w:lvl w:ilvl="1" w:tplc="07689B8A">
      <w:start w:val="1"/>
      <w:numFmt w:val="bullet"/>
      <w:lvlText w:val="o"/>
      <w:lvlJc w:val="left"/>
      <w:pPr>
        <w:ind w:left="1440" w:hanging="360"/>
      </w:pPr>
      <w:rPr>
        <w:rFonts w:ascii="Courier New" w:hAnsi="Courier New" w:hint="default"/>
      </w:rPr>
    </w:lvl>
    <w:lvl w:ilvl="2" w:tplc="6A1643EC">
      <w:start w:val="1"/>
      <w:numFmt w:val="bullet"/>
      <w:lvlText w:val=""/>
      <w:lvlJc w:val="left"/>
      <w:pPr>
        <w:ind w:left="2160" w:hanging="360"/>
      </w:pPr>
      <w:rPr>
        <w:rFonts w:ascii="Wingdings" w:hAnsi="Wingdings" w:hint="default"/>
      </w:rPr>
    </w:lvl>
    <w:lvl w:ilvl="3" w:tplc="3E5E0070">
      <w:start w:val="1"/>
      <w:numFmt w:val="bullet"/>
      <w:lvlText w:val=""/>
      <w:lvlJc w:val="left"/>
      <w:pPr>
        <w:ind w:left="2880" w:hanging="360"/>
      </w:pPr>
      <w:rPr>
        <w:rFonts w:ascii="Symbol" w:hAnsi="Symbol" w:hint="default"/>
      </w:rPr>
    </w:lvl>
    <w:lvl w:ilvl="4" w:tplc="06FE8EC2">
      <w:start w:val="1"/>
      <w:numFmt w:val="bullet"/>
      <w:lvlText w:val="o"/>
      <w:lvlJc w:val="left"/>
      <w:pPr>
        <w:ind w:left="3600" w:hanging="360"/>
      </w:pPr>
      <w:rPr>
        <w:rFonts w:ascii="Courier New" w:hAnsi="Courier New" w:hint="default"/>
      </w:rPr>
    </w:lvl>
    <w:lvl w:ilvl="5" w:tplc="46160F1C">
      <w:start w:val="1"/>
      <w:numFmt w:val="bullet"/>
      <w:lvlText w:val=""/>
      <w:lvlJc w:val="left"/>
      <w:pPr>
        <w:ind w:left="4320" w:hanging="360"/>
      </w:pPr>
      <w:rPr>
        <w:rFonts w:ascii="Wingdings" w:hAnsi="Wingdings" w:hint="default"/>
      </w:rPr>
    </w:lvl>
    <w:lvl w:ilvl="6" w:tplc="2B00E7BC">
      <w:start w:val="1"/>
      <w:numFmt w:val="bullet"/>
      <w:lvlText w:val=""/>
      <w:lvlJc w:val="left"/>
      <w:pPr>
        <w:ind w:left="5040" w:hanging="360"/>
      </w:pPr>
      <w:rPr>
        <w:rFonts w:ascii="Symbol" w:hAnsi="Symbol" w:hint="default"/>
      </w:rPr>
    </w:lvl>
    <w:lvl w:ilvl="7" w:tplc="A67ED7C6">
      <w:start w:val="1"/>
      <w:numFmt w:val="bullet"/>
      <w:lvlText w:val="o"/>
      <w:lvlJc w:val="left"/>
      <w:pPr>
        <w:ind w:left="5760" w:hanging="360"/>
      </w:pPr>
      <w:rPr>
        <w:rFonts w:ascii="Courier New" w:hAnsi="Courier New" w:hint="default"/>
      </w:rPr>
    </w:lvl>
    <w:lvl w:ilvl="8" w:tplc="60C861DA">
      <w:start w:val="1"/>
      <w:numFmt w:val="bullet"/>
      <w:lvlText w:val=""/>
      <w:lvlJc w:val="left"/>
      <w:pPr>
        <w:ind w:left="6480" w:hanging="360"/>
      </w:pPr>
      <w:rPr>
        <w:rFonts w:ascii="Wingdings" w:hAnsi="Wingdings" w:hint="default"/>
      </w:rPr>
    </w:lvl>
  </w:abstractNum>
  <w:abstractNum w:abstractNumId="8" w15:restartNumberingAfterBreak="0">
    <w:nsid w:val="3DE838B8"/>
    <w:multiLevelType w:val="hybridMultilevel"/>
    <w:tmpl w:val="13CCCA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37DEBAE"/>
    <w:multiLevelType w:val="hybridMultilevel"/>
    <w:tmpl w:val="1B96C81A"/>
    <w:lvl w:ilvl="0" w:tplc="1D36F41E">
      <w:start w:val="1"/>
      <w:numFmt w:val="bullet"/>
      <w:lvlText w:val=""/>
      <w:lvlJc w:val="left"/>
      <w:pPr>
        <w:ind w:left="720" w:hanging="360"/>
      </w:pPr>
      <w:rPr>
        <w:rFonts w:ascii="Symbol" w:hAnsi="Symbol" w:hint="default"/>
      </w:rPr>
    </w:lvl>
    <w:lvl w:ilvl="1" w:tplc="ABB60164">
      <w:start w:val="1"/>
      <w:numFmt w:val="bullet"/>
      <w:lvlText w:val="o"/>
      <w:lvlJc w:val="left"/>
      <w:pPr>
        <w:ind w:left="1440" w:hanging="360"/>
      </w:pPr>
      <w:rPr>
        <w:rFonts w:ascii="Courier New" w:hAnsi="Courier New" w:hint="default"/>
      </w:rPr>
    </w:lvl>
    <w:lvl w:ilvl="2" w:tplc="A88EF748">
      <w:start w:val="1"/>
      <w:numFmt w:val="bullet"/>
      <w:lvlText w:val=""/>
      <w:lvlJc w:val="left"/>
      <w:pPr>
        <w:ind w:left="2160" w:hanging="360"/>
      </w:pPr>
      <w:rPr>
        <w:rFonts w:ascii="Wingdings" w:hAnsi="Wingdings" w:hint="default"/>
      </w:rPr>
    </w:lvl>
    <w:lvl w:ilvl="3" w:tplc="4B989784">
      <w:start w:val="1"/>
      <w:numFmt w:val="bullet"/>
      <w:lvlText w:val=""/>
      <w:lvlJc w:val="left"/>
      <w:pPr>
        <w:ind w:left="2880" w:hanging="360"/>
      </w:pPr>
      <w:rPr>
        <w:rFonts w:ascii="Symbol" w:hAnsi="Symbol" w:hint="default"/>
      </w:rPr>
    </w:lvl>
    <w:lvl w:ilvl="4" w:tplc="29761782">
      <w:start w:val="1"/>
      <w:numFmt w:val="bullet"/>
      <w:lvlText w:val="o"/>
      <w:lvlJc w:val="left"/>
      <w:pPr>
        <w:ind w:left="3600" w:hanging="360"/>
      </w:pPr>
      <w:rPr>
        <w:rFonts w:ascii="Courier New" w:hAnsi="Courier New" w:hint="default"/>
      </w:rPr>
    </w:lvl>
    <w:lvl w:ilvl="5" w:tplc="23528AAA">
      <w:start w:val="1"/>
      <w:numFmt w:val="bullet"/>
      <w:lvlText w:val=""/>
      <w:lvlJc w:val="left"/>
      <w:pPr>
        <w:ind w:left="4320" w:hanging="360"/>
      </w:pPr>
      <w:rPr>
        <w:rFonts w:ascii="Wingdings" w:hAnsi="Wingdings" w:hint="default"/>
      </w:rPr>
    </w:lvl>
    <w:lvl w:ilvl="6" w:tplc="31AE5840">
      <w:start w:val="1"/>
      <w:numFmt w:val="bullet"/>
      <w:lvlText w:val=""/>
      <w:lvlJc w:val="left"/>
      <w:pPr>
        <w:ind w:left="5040" w:hanging="360"/>
      </w:pPr>
      <w:rPr>
        <w:rFonts w:ascii="Symbol" w:hAnsi="Symbol" w:hint="default"/>
      </w:rPr>
    </w:lvl>
    <w:lvl w:ilvl="7" w:tplc="F8E6166C">
      <w:start w:val="1"/>
      <w:numFmt w:val="bullet"/>
      <w:lvlText w:val="o"/>
      <w:lvlJc w:val="left"/>
      <w:pPr>
        <w:ind w:left="5760" w:hanging="360"/>
      </w:pPr>
      <w:rPr>
        <w:rFonts w:ascii="Courier New" w:hAnsi="Courier New" w:hint="default"/>
      </w:rPr>
    </w:lvl>
    <w:lvl w:ilvl="8" w:tplc="7AA68EB2">
      <w:start w:val="1"/>
      <w:numFmt w:val="bullet"/>
      <w:lvlText w:val=""/>
      <w:lvlJc w:val="left"/>
      <w:pPr>
        <w:ind w:left="6480" w:hanging="360"/>
      </w:pPr>
      <w:rPr>
        <w:rFonts w:ascii="Wingdings" w:hAnsi="Wingdings" w:hint="default"/>
      </w:rPr>
    </w:lvl>
  </w:abstractNum>
  <w:abstractNum w:abstractNumId="10" w15:restartNumberingAfterBreak="0">
    <w:nsid w:val="4FE96AE4"/>
    <w:multiLevelType w:val="hybridMultilevel"/>
    <w:tmpl w:val="05747F30"/>
    <w:lvl w:ilvl="0" w:tplc="4366262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17D5E41"/>
    <w:multiLevelType w:val="hybridMultilevel"/>
    <w:tmpl w:val="B5B8EB76"/>
    <w:lvl w:ilvl="0" w:tplc="314C8B3A">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7F235F1"/>
    <w:multiLevelType w:val="hybridMultilevel"/>
    <w:tmpl w:val="3E0476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E9C2E4D"/>
    <w:multiLevelType w:val="hybridMultilevel"/>
    <w:tmpl w:val="051A1BD6"/>
    <w:lvl w:ilvl="0" w:tplc="3EB2B520">
      <w:start w:val="1"/>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73C90AC"/>
    <w:multiLevelType w:val="hybridMultilevel"/>
    <w:tmpl w:val="8D84A5CC"/>
    <w:lvl w:ilvl="0" w:tplc="F692D4F2">
      <w:start w:val="1"/>
      <w:numFmt w:val="bullet"/>
      <w:lvlText w:val=""/>
      <w:lvlJc w:val="left"/>
      <w:pPr>
        <w:ind w:left="720" w:hanging="360"/>
      </w:pPr>
      <w:rPr>
        <w:rFonts w:ascii="Symbol" w:hAnsi="Symbol" w:hint="default"/>
      </w:rPr>
    </w:lvl>
    <w:lvl w:ilvl="1" w:tplc="D394825E">
      <w:start w:val="1"/>
      <w:numFmt w:val="bullet"/>
      <w:lvlText w:val="o"/>
      <w:lvlJc w:val="left"/>
      <w:pPr>
        <w:ind w:left="1440" w:hanging="360"/>
      </w:pPr>
      <w:rPr>
        <w:rFonts w:ascii="Courier New" w:hAnsi="Courier New" w:hint="default"/>
      </w:rPr>
    </w:lvl>
    <w:lvl w:ilvl="2" w:tplc="D8A0331C">
      <w:start w:val="1"/>
      <w:numFmt w:val="bullet"/>
      <w:lvlText w:val=""/>
      <w:lvlJc w:val="left"/>
      <w:pPr>
        <w:ind w:left="2160" w:hanging="360"/>
      </w:pPr>
      <w:rPr>
        <w:rFonts w:ascii="Wingdings" w:hAnsi="Wingdings" w:hint="default"/>
      </w:rPr>
    </w:lvl>
    <w:lvl w:ilvl="3" w:tplc="1CD8CF7E">
      <w:start w:val="1"/>
      <w:numFmt w:val="bullet"/>
      <w:lvlText w:val=""/>
      <w:lvlJc w:val="left"/>
      <w:pPr>
        <w:ind w:left="2880" w:hanging="360"/>
      </w:pPr>
      <w:rPr>
        <w:rFonts w:ascii="Symbol" w:hAnsi="Symbol" w:hint="default"/>
      </w:rPr>
    </w:lvl>
    <w:lvl w:ilvl="4" w:tplc="9B26992C">
      <w:start w:val="1"/>
      <w:numFmt w:val="bullet"/>
      <w:lvlText w:val="o"/>
      <w:lvlJc w:val="left"/>
      <w:pPr>
        <w:ind w:left="3600" w:hanging="360"/>
      </w:pPr>
      <w:rPr>
        <w:rFonts w:ascii="Courier New" w:hAnsi="Courier New" w:hint="default"/>
      </w:rPr>
    </w:lvl>
    <w:lvl w:ilvl="5" w:tplc="B3AA0BB6">
      <w:start w:val="1"/>
      <w:numFmt w:val="bullet"/>
      <w:lvlText w:val=""/>
      <w:lvlJc w:val="left"/>
      <w:pPr>
        <w:ind w:left="4320" w:hanging="360"/>
      </w:pPr>
      <w:rPr>
        <w:rFonts w:ascii="Wingdings" w:hAnsi="Wingdings" w:hint="default"/>
      </w:rPr>
    </w:lvl>
    <w:lvl w:ilvl="6" w:tplc="B7B29E60">
      <w:start w:val="1"/>
      <w:numFmt w:val="bullet"/>
      <w:lvlText w:val=""/>
      <w:lvlJc w:val="left"/>
      <w:pPr>
        <w:ind w:left="5040" w:hanging="360"/>
      </w:pPr>
      <w:rPr>
        <w:rFonts w:ascii="Symbol" w:hAnsi="Symbol" w:hint="default"/>
      </w:rPr>
    </w:lvl>
    <w:lvl w:ilvl="7" w:tplc="4A2248B0">
      <w:start w:val="1"/>
      <w:numFmt w:val="bullet"/>
      <w:lvlText w:val="o"/>
      <w:lvlJc w:val="left"/>
      <w:pPr>
        <w:ind w:left="5760" w:hanging="360"/>
      </w:pPr>
      <w:rPr>
        <w:rFonts w:ascii="Courier New" w:hAnsi="Courier New" w:hint="default"/>
      </w:rPr>
    </w:lvl>
    <w:lvl w:ilvl="8" w:tplc="E3D40010">
      <w:start w:val="1"/>
      <w:numFmt w:val="bullet"/>
      <w:lvlText w:val=""/>
      <w:lvlJc w:val="left"/>
      <w:pPr>
        <w:ind w:left="6480" w:hanging="360"/>
      </w:pPr>
      <w:rPr>
        <w:rFonts w:ascii="Wingdings" w:hAnsi="Wingdings" w:hint="default"/>
      </w:rPr>
    </w:lvl>
  </w:abstractNum>
  <w:abstractNum w:abstractNumId="15" w15:restartNumberingAfterBreak="0">
    <w:nsid w:val="7990A843"/>
    <w:multiLevelType w:val="hybridMultilevel"/>
    <w:tmpl w:val="740435F4"/>
    <w:lvl w:ilvl="0" w:tplc="1CA2B520">
      <w:start w:val="1"/>
      <w:numFmt w:val="bullet"/>
      <w:lvlText w:val=""/>
      <w:lvlJc w:val="left"/>
      <w:pPr>
        <w:ind w:left="720" w:hanging="360"/>
      </w:pPr>
      <w:rPr>
        <w:rFonts w:ascii="Symbol" w:hAnsi="Symbol" w:hint="default"/>
      </w:rPr>
    </w:lvl>
    <w:lvl w:ilvl="1" w:tplc="07F6E7B2">
      <w:start w:val="1"/>
      <w:numFmt w:val="bullet"/>
      <w:lvlText w:val="o"/>
      <w:lvlJc w:val="left"/>
      <w:pPr>
        <w:ind w:left="1440" w:hanging="360"/>
      </w:pPr>
      <w:rPr>
        <w:rFonts w:ascii="Courier New" w:hAnsi="Courier New" w:hint="default"/>
      </w:rPr>
    </w:lvl>
    <w:lvl w:ilvl="2" w:tplc="5964AB50">
      <w:start w:val="1"/>
      <w:numFmt w:val="bullet"/>
      <w:lvlText w:val=""/>
      <w:lvlJc w:val="left"/>
      <w:pPr>
        <w:ind w:left="2160" w:hanging="360"/>
      </w:pPr>
      <w:rPr>
        <w:rFonts w:ascii="Wingdings" w:hAnsi="Wingdings" w:hint="default"/>
      </w:rPr>
    </w:lvl>
    <w:lvl w:ilvl="3" w:tplc="ADA080D0">
      <w:start w:val="1"/>
      <w:numFmt w:val="bullet"/>
      <w:lvlText w:val=""/>
      <w:lvlJc w:val="left"/>
      <w:pPr>
        <w:ind w:left="2880" w:hanging="360"/>
      </w:pPr>
      <w:rPr>
        <w:rFonts w:ascii="Symbol" w:hAnsi="Symbol" w:hint="default"/>
      </w:rPr>
    </w:lvl>
    <w:lvl w:ilvl="4" w:tplc="209C679A">
      <w:start w:val="1"/>
      <w:numFmt w:val="bullet"/>
      <w:lvlText w:val="o"/>
      <w:lvlJc w:val="left"/>
      <w:pPr>
        <w:ind w:left="3600" w:hanging="360"/>
      </w:pPr>
      <w:rPr>
        <w:rFonts w:ascii="Courier New" w:hAnsi="Courier New" w:hint="default"/>
      </w:rPr>
    </w:lvl>
    <w:lvl w:ilvl="5" w:tplc="053AD220">
      <w:start w:val="1"/>
      <w:numFmt w:val="bullet"/>
      <w:lvlText w:val=""/>
      <w:lvlJc w:val="left"/>
      <w:pPr>
        <w:ind w:left="4320" w:hanging="360"/>
      </w:pPr>
      <w:rPr>
        <w:rFonts w:ascii="Wingdings" w:hAnsi="Wingdings" w:hint="default"/>
      </w:rPr>
    </w:lvl>
    <w:lvl w:ilvl="6" w:tplc="D30C2150">
      <w:start w:val="1"/>
      <w:numFmt w:val="bullet"/>
      <w:lvlText w:val=""/>
      <w:lvlJc w:val="left"/>
      <w:pPr>
        <w:ind w:left="5040" w:hanging="360"/>
      </w:pPr>
      <w:rPr>
        <w:rFonts w:ascii="Symbol" w:hAnsi="Symbol" w:hint="default"/>
      </w:rPr>
    </w:lvl>
    <w:lvl w:ilvl="7" w:tplc="502286B0">
      <w:start w:val="1"/>
      <w:numFmt w:val="bullet"/>
      <w:lvlText w:val="o"/>
      <w:lvlJc w:val="left"/>
      <w:pPr>
        <w:ind w:left="5760" w:hanging="360"/>
      </w:pPr>
      <w:rPr>
        <w:rFonts w:ascii="Courier New" w:hAnsi="Courier New" w:hint="default"/>
      </w:rPr>
    </w:lvl>
    <w:lvl w:ilvl="8" w:tplc="9EEEBECA">
      <w:start w:val="1"/>
      <w:numFmt w:val="bullet"/>
      <w:lvlText w:val=""/>
      <w:lvlJc w:val="left"/>
      <w:pPr>
        <w:ind w:left="6480" w:hanging="360"/>
      </w:pPr>
      <w:rPr>
        <w:rFonts w:ascii="Wingdings" w:hAnsi="Wingdings" w:hint="default"/>
      </w:rPr>
    </w:lvl>
  </w:abstractNum>
  <w:abstractNum w:abstractNumId="16" w15:restartNumberingAfterBreak="0">
    <w:nsid w:val="7A9D7561"/>
    <w:multiLevelType w:val="hybridMultilevel"/>
    <w:tmpl w:val="AD4CD7D6"/>
    <w:lvl w:ilvl="0" w:tplc="B700F8EC">
      <w:start w:val="1"/>
      <w:numFmt w:val="bullet"/>
      <w:lvlText w:val=""/>
      <w:lvlJc w:val="left"/>
      <w:pPr>
        <w:ind w:left="720" w:hanging="360"/>
      </w:pPr>
      <w:rPr>
        <w:rFonts w:ascii="Symbol" w:hAnsi="Symbol" w:hint="default"/>
      </w:rPr>
    </w:lvl>
    <w:lvl w:ilvl="1" w:tplc="2E584A42">
      <w:start w:val="1"/>
      <w:numFmt w:val="bullet"/>
      <w:lvlText w:val="o"/>
      <w:lvlJc w:val="left"/>
      <w:pPr>
        <w:ind w:left="1440" w:hanging="360"/>
      </w:pPr>
      <w:rPr>
        <w:rFonts w:ascii="Courier New" w:hAnsi="Courier New" w:hint="default"/>
      </w:rPr>
    </w:lvl>
    <w:lvl w:ilvl="2" w:tplc="1E6C5EF8">
      <w:start w:val="1"/>
      <w:numFmt w:val="bullet"/>
      <w:lvlText w:val=""/>
      <w:lvlJc w:val="left"/>
      <w:pPr>
        <w:ind w:left="2160" w:hanging="360"/>
      </w:pPr>
      <w:rPr>
        <w:rFonts w:ascii="Wingdings" w:hAnsi="Wingdings" w:hint="default"/>
      </w:rPr>
    </w:lvl>
    <w:lvl w:ilvl="3" w:tplc="C52813E6">
      <w:start w:val="1"/>
      <w:numFmt w:val="bullet"/>
      <w:lvlText w:val=""/>
      <w:lvlJc w:val="left"/>
      <w:pPr>
        <w:ind w:left="2880" w:hanging="360"/>
      </w:pPr>
      <w:rPr>
        <w:rFonts w:ascii="Symbol" w:hAnsi="Symbol" w:hint="default"/>
      </w:rPr>
    </w:lvl>
    <w:lvl w:ilvl="4" w:tplc="DC12203A">
      <w:start w:val="1"/>
      <w:numFmt w:val="bullet"/>
      <w:lvlText w:val="o"/>
      <w:lvlJc w:val="left"/>
      <w:pPr>
        <w:ind w:left="3600" w:hanging="360"/>
      </w:pPr>
      <w:rPr>
        <w:rFonts w:ascii="Courier New" w:hAnsi="Courier New" w:hint="default"/>
      </w:rPr>
    </w:lvl>
    <w:lvl w:ilvl="5" w:tplc="979CBD9C">
      <w:start w:val="1"/>
      <w:numFmt w:val="bullet"/>
      <w:lvlText w:val=""/>
      <w:lvlJc w:val="left"/>
      <w:pPr>
        <w:ind w:left="4320" w:hanging="360"/>
      </w:pPr>
      <w:rPr>
        <w:rFonts w:ascii="Wingdings" w:hAnsi="Wingdings" w:hint="default"/>
      </w:rPr>
    </w:lvl>
    <w:lvl w:ilvl="6" w:tplc="BF524CEA">
      <w:start w:val="1"/>
      <w:numFmt w:val="bullet"/>
      <w:lvlText w:val=""/>
      <w:lvlJc w:val="left"/>
      <w:pPr>
        <w:ind w:left="5040" w:hanging="360"/>
      </w:pPr>
      <w:rPr>
        <w:rFonts w:ascii="Symbol" w:hAnsi="Symbol" w:hint="default"/>
      </w:rPr>
    </w:lvl>
    <w:lvl w:ilvl="7" w:tplc="134E00EE">
      <w:start w:val="1"/>
      <w:numFmt w:val="bullet"/>
      <w:lvlText w:val="o"/>
      <w:lvlJc w:val="left"/>
      <w:pPr>
        <w:ind w:left="5760" w:hanging="360"/>
      </w:pPr>
      <w:rPr>
        <w:rFonts w:ascii="Courier New" w:hAnsi="Courier New" w:hint="default"/>
      </w:rPr>
    </w:lvl>
    <w:lvl w:ilvl="8" w:tplc="09F0C0AE">
      <w:start w:val="1"/>
      <w:numFmt w:val="bullet"/>
      <w:lvlText w:val=""/>
      <w:lvlJc w:val="left"/>
      <w:pPr>
        <w:ind w:left="6480" w:hanging="360"/>
      </w:pPr>
      <w:rPr>
        <w:rFonts w:ascii="Wingdings" w:hAnsi="Wingdings" w:hint="default"/>
      </w:rPr>
    </w:lvl>
  </w:abstractNum>
  <w:abstractNum w:abstractNumId="17" w15:restartNumberingAfterBreak="0">
    <w:nsid w:val="7FE8B8FF"/>
    <w:multiLevelType w:val="hybridMultilevel"/>
    <w:tmpl w:val="77706CB4"/>
    <w:lvl w:ilvl="0" w:tplc="C654FE58">
      <w:start w:val="1"/>
      <w:numFmt w:val="bullet"/>
      <w:lvlText w:val=""/>
      <w:lvlJc w:val="left"/>
      <w:pPr>
        <w:ind w:left="720" w:hanging="360"/>
      </w:pPr>
      <w:rPr>
        <w:rFonts w:ascii="Symbol" w:hAnsi="Symbol" w:hint="default"/>
      </w:rPr>
    </w:lvl>
    <w:lvl w:ilvl="1" w:tplc="2DDA5A20">
      <w:start w:val="1"/>
      <w:numFmt w:val="bullet"/>
      <w:lvlText w:val="o"/>
      <w:lvlJc w:val="left"/>
      <w:pPr>
        <w:ind w:left="1440" w:hanging="360"/>
      </w:pPr>
      <w:rPr>
        <w:rFonts w:ascii="Courier New" w:hAnsi="Courier New" w:hint="default"/>
      </w:rPr>
    </w:lvl>
    <w:lvl w:ilvl="2" w:tplc="0CF0CE68">
      <w:start w:val="1"/>
      <w:numFmt w:val="bullet"/>
      <w:lvlText w:val=""/>
      <w:lvlJc w:val="left"/>
      <w:pPr>
        <w:ind w:left="2160" w:hanging="360"/>
      </w:pPr>
      <w:rPr>
        <w:rFonts w:ascii="Wingdings" w:hAnsi="Wingdings" w:hint="default"/>
      </w:rPr>
    </w:lvl>
    <w:lvl w:ilvl="3" w:tplc="183644A8">
      <w:start w:val="1"/>
      <w:numFmt w:val="bullet"/>
      <w:lvlText w:val=""/>
      <w:lvlJc w:val="left"/>
      <w:pPr>
        <w:ind w:left="2880" w:hanging="360"/>
      </w:pPr>
      <w:rPr>
        <w:rFonts w:ascii="Symbol" w:hAnsi="Symbol" w:hint="default"/>
      </w:rPr>
    </w:lvl>
    <w:lvl w:ilvl="4" w:tplc="48C4DA4C">
      <w:start w:val="1"/>
      <w:numFmt w:val="bullet"/>
      <w:lvlText w:val="o"/>
      <w:lvlJc w:val="left"/>
      <w:pPr>
        <w:ind w:left="3600" w:hanging="360"/>
      </w:pPr>
      <w:rPr>
        <w:rFonts w:ascii="Courier New" w:hAnsi="Courier New" w:hint="default"/>
      </w:rPr>
    </w:lvl>
    <w:lvl w:ilvl="5" w:tplc="58AAD002">
      <w:start w:val="1"/>
      <w:numFmt w:val="bullet"/>
      <w:lvlText w:val=""/>
      <w:lvlJc w:val="left"/>
      <w:pPr>
        <w:ind w:left="4320" w:hanging="360"/>
      </w:pPr>
      <w:rPr>
        <w:rFonts w:ascii="Wingdings" w:hAnsi="Wingdings" w:hint="default"/>
      </w:rPr>
    </w:lvl>
    <w:lvl w:ilvl="6" w:tplc="6D221C80">
      <w:start w:val="1"/>
      <w:numFmt w:val="bullet"/>
      <w:lvlText w:val=""/>
      <w:lvlJc w:val="left"/>
      <w:pPr>
        <w:ind w:left="5040" w:hanging="360"/>
      </w:pPr>
      <w:rPr>
        <w:rFonts w:ascii="Symbol" w:hAnsi="Symbol" w:hint="default"/>
      </w:rPr>
    </w:lvl>
    <w:lvl w:ilvl="7" w:tplc="A4E6ACE6">
      <w:start w:val="1"/>
      <w:numFmt w:val="bullet"/>
      <w:lvlText w:val="o"/>
      <w:lvlJc w:val="left"/>
      <w:pPr>
        <w:ind w:left="5760" w:hanging="360"/>
      </w:pPr>
      <w:rPr>
        <w:rFonts w:ascii="Courier New" w:hAnsi="Courier New" w:hint="default"/>
      </w:rPr>
    </w:lvl>
    <w:lvl w:ilvl="8" w:tplc="9816FE70">
      <w:start w:val="1"/>
      <w:numFmt w:val="bullet"/>
      <w:lvlText w:val=""/>
      <w:lvlJc w:val="left"/>
      <w:pPr>
        <w:ind w:left="6480" w:hanging="360"/>
      </w:pPr>
      <w:rPr>
        <w:rFonts w:ascii="Wingdings" w:hAnsi="Wingdings" w:hint="default"/>
      </w:rPr>
    </w:lvl>
  </w:abstractNum>
  <w:num w:numId="1" w16cid:durableId="460417632">
    <w:abstractNumId w:val="11"/>
  </w:num>
  <w:num w:numId="2" w16cid:durableId="467434021">
    <w:abstractNumId w:val="10"/>
  </w:num>
  <w:num w:numId="3" w16cid:durableId="72897395">
    <w:abstractNumId w:val="6"/>
  </w:num>
  <w:num w:numId="4" w16cid:durableId="1601183946">
    <w:abstractNumId w:val="0"/>
  </w:num>
  <w:num w:numId="5" w16cid:durableId="381755083">
    <w:abstractNumId w:val="5"/>
  </w:num>
  <w:num w:numId="6" w16cid:durableId="171914464">
    <w:abstractNumId w:val="8"/>
  </w:num>
  <w:num w:numId="7" w16cid:durableId="199705879">
    <w:abstractNumId w:val="12"/>
  </w:num>
  <w:num w:numId="8" w16cid:durableId="397020988">
    <w:abstractNumId w:val="2"/>
  </w:num>
  <w:num w:numId="9" w16cid:durableId="957100324">
    <w:abstractNumId w:val="13"/>
  </w:num>
  <w:num w:numId="10" w16cid:durableId="929197360">
    <w:abstractNumId w:val="16"/>
  </w:num>
  <w:num w:numId="11" w16cid:durableId="374619046">
    <w:abstractNumId w:val="9"/>
  </w:num>
  <w:num w:numId="12" w16cid:durableId="217741123">
    <w:abstractNumId w:val="3"/>
  </w:num>
  <w:num w:numId="13" w16cid:durableId="753281386">
    <w:abstractNumId w:val="15"/>
  </w:num>
  <w:num w:numId="14" w16cid:durableId="607859829">
    <w:abstractNumId w:val="7"/>
  </w:num>
  <w:num w:numId="15" w16cid:durableId="1926722322">
    <w:abstractNumId w:val="14"/>
  </w:num>
  <w:num w:numId="16" w16cid:durableId="1523738638">
    <w:abstractNumId w:val="17"/>
  </w:num>
  <w:num w:numId="17" w16cid:durableId="228270312">
    <w:abstractNumId w:val="1"/>
  </w:num>
  <w:num w:numId="18" w16cid:durableId="14976507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112"/>
    <w:rsid w:val="00016387"/>
    <w:rsid w:val="000558D5"/>
    <w:rsid w:val="00062913"/>
    <w:rsid w:val="0007155E"/>
    <w:rsid w:val="000F2D96"/>
    <w:rsid w:val="001021D1"/>
    <w:rsid w:val="0011328E"/>
    <w:rsid w:val="0014104C"/>
    <w:rsid w:val="001413D9"/>
    <w:rsid w:val="00157217"/>
    <w:rsid w:val="001656AD"/>
    <w:rsid w:val="00181C1C"/>
    <w:rsid w:val="001A44A1"/>
    <w:rsid w:val="001C14B0"/>
    <w:rsid w:val="001F15D6"/>
    <w:rsid w:val="002272FF"/>
    <w:rsid w:val="00253CE2"/>
    <w:rsid w:val="002644D3"/>
    <w:rsid w:val="002807F4"/>
    <w:rsid w:val="002851FD"/>
    <w:rsid w:val="00292BBC"/>
    <w:rsid w:val="002B18E4"/>
    <w:rsid w:val="002C1BEB"/>
    <w:rsid w:val="002C2ED9"/>
    <w:rsid w:val="002D719C"/>
    <w:rsid w:val="002E69CB"/>
    <w:rsid w:val="003640CD"/>
    <w:rsid w:val="00384450"/>
    <w:rsid w:val="003A2A72"/>
    <w:rsid w:val="003A3ED0"/>
    <w:rsid w:val="003D3199"/>
    <w:rsid w:val="003E35AD"/>
    <w:rsid w:val="003E6DE3"/>
    <w:rsid w:val="004232AC"/>
    <w:rsid w:val="00465767"/>
    <w:rsid w:val="00476AE9"/>
    <w:rsid w:val="00481DCD"/>
    <w:rsid w:val="004D7F64"/>
    <w:rsid w:val="004F363D"/>
    <w:rsid w:val="00503E88"/>
    <w:rsid w:val="00517D0D"/>
    <w:rsid w:val="00577339"/>
    <w:rsid w:val="005B60FF"/>
    <w:rsid w:val="005C09F0"/>
    <w:rsid w:val="0060162D"/>
    <w:rsid w:val="00606E55"/>
    <w:rsid w:val="0063030E"/>
    <w:rsid w:val="00636CFA"/>
    <w:rsid w:val="0064702B"/>
    <w:rsid w:val="00647286"/>
    <w:rsid w:val="0065040F"/>
    <w:rsid w:val="00671BBB"/>
    <w:rsid w:val="00683BEB"/>
    <w:rsid w:val="006B4DC1"/>
    <w:rsid w:val="006E6D56"/>
    <w:rsid w:val="006F6364"/>
    <w:rsid w:val="00701118"/>
    <w:rsid w:val="007143EB"/>
    <w:rsid w:val="007435D7"/>
    <w:rsid w:val="007757FF"/>
    <w:rsid w:val="007848BA"/>
    <w:rsid w:val="007B33CF"/>
    <w:rsid w:val="007D5112"/>
    <w:rsid w:val="007F6642"/>
    <w:rsid w:val="00851436"/>
    <w:rsid w:val="008C1750"/>
    <w:rsid w:val="008D7CE6"/>
    <w:rsid w:val="008F11AB"/>
    <w:rsid w:val="008F32FB"/>
    <w:rsid w:val="00911451"/>
    <w:rsid w:val="00951597"/>
    <w:rsid w:val="00973228"/>
    <w:rsid w:val="00A11441"/>
    <w:rsid w:val="00A20776"/>
    <w:rsid w:val="00A26A3D"/>
    <w:rsid w:val="00A3031B"/>
    <w:rsid w:val="00A55A96"/>
    <w:rsid w:val="00A84E7B"/>
    <w:rsid w:val="00A94E2D"/>
    <w:rsid w:val="00AC3DA0"/>
    <w:rsid w:val="00B5254A"/>
    <w:rsid w:val="00B6229B"/>
    <w:rsid w:val="00B708BC"/>
    <w:rsid w:val="00B73412"/>
    <w:rsid w:val="00BA186B"/>
    <w:rsid w:val="00BB07F1"/>
    <w:rsid w:val="00BB376F"/>
    <w:rsid w:val="00BB7533"/>
    <w:rsid w:val="00BC6E39"/>
    <w:rsid w:val="00BF7706"/>
    <w:rsid w:val="00CC42D7"/>
    <w:rsid w:val="00CC45EF"/>
    <w:rsid w:val="00CD4169"/>
    <w:rsid w:val="00D02A63"/>
    <w:rsid w:val="00D039C4"/>
    <w:rsid w:val="00D03DED"/>
    <w:rsid w:val="00D16E72"/>
    <w:rsid w:val="00D3005F"/>
    <w:rsid w:val="00D30587"/>
    <w:rsid w:val="00D306B9"/>
    <w:rsid w:val="00D32A74"/>
    <w:rsid w:val="00D3573B"/>
    <w:rsid w:val="00D47A13"/>
    <w:rsid w:val="00DE59EB"/>
    <w:rsid w:val="00DF787A"/>
    <w:rsid w:val="00E05637"/>
    <w:rsid w:val="00E12F51"/>
    <w:rsid w:val="00E21269"/>
    <w:rsid w:val="00E23DB6"/>
    <w:rsid w:val="00E5441B"/>
    <w:rsid w:val="00E576A3"/>
    <w:rsid w:val="00E76D10"/>
    <w:rsid w:val="00EB077C"/>
    <w:rsid w:val="00EB32D8"/>
    <w:rsid w:val="00EC255B"/>
    <w:rsid w:val="00EC56EE"/>
    <w:rsid w:val="00ED7583"/>
    <w:rsid w:val="00F212C7"/>
    <w:rsid w:val="00F32443"/>
    <w:rsid w:val="00F422D5"/>
    <w:rsid w:val="00F63615"/>
    <w:rsid w:val="00F82C06"/>
    <w:rsid w:val="00F85001"/>
    <w:rsid w:val="00FF3C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53741"/>
  <w15:chartTrackingRefBased/>
  <w15:docId w15:val="{FC4A675C-04B5-4B30-B192-9FE268256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Calibri" w:hAnsi="Trebuchet MS" w:cs="Times New Roman"/>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D5112"/>
    <w:pPr>
      <w:spacing w:after="160" w:line="279" w:lineRule="auto"/>
    </w:pPr>
    <w:rPr>
      <w:rFonts w:asciiTheme="minorHAnsi" w:eastAsiaTheme="minorHAnsi" w:hAnsiTheme="minorHAnsi" w:cstheme="minorBidi"/>
      <w:sz w:val="24"/>
      <w:szCs w:val="24"/>
      <w:lang w:eastAsia="en-US"/>
    </w:rPr>
  </w:style>
  <w:style w:type="paragraph" w:styleId="Kop1">
    <w:name w:val="heading 1"/>
    <w:basedOn w:val="Standaard"/>
    <w:next w:val="Standaard"/>
    <w:link w:val="Kop1Char"/>
    <w:uiPriority w:val="9"/>
    <w:qFormat/>
    <w:rsid w:val="002851FD"/>
    <w:pPr>
      <w:keepNext/>
      <w:keepLines/>
      <w:spacing w:before="240" w:after="0"/>
      <w:outlineLvl w:val="0"/>
    </w:pPr>
    <w:rPr>
      <w:rFonts w:ascii="Verdana" w:eastAsiaTheme="majorEastAsia" w:hAnsi="Verdana" w:cstheme="majorBidi"/>
      <w:color w:val="CE6D55"/>
      <w:sz w:val="32"/>
      <w:szCs w:val="32"/>
    </w:rPr>
  </w:style>
  <w:style w:type="paragraph" w:styleId="Kop2">
    <w:name w:val="heading 2"/>
    <w:basedOn w:val="Standaard"/>
    <w:next w:val="Standaard"/>
    <w:link w:val="Kop2Char"/>
    <w:uiPriority w:val="9"/>
    <w:unhideWhenUsed/>
    <w:qFormat/>
    <w:rsid w:val="002851FD"/>
    <w:pPr>
      <w:keepNext/>
      <w:keepLines/>
      <w:spacing w:before="40" w:after="0"/>
      <w:outlineLvl w:val="1"/>
    </w:pPr>
    <w:rPr>
      <w:rFonts w:ascii="Verdana" w:eastAsiaTheme="majorEastAsia" w:hAnsi="Verdana" w:cstheme="majorBidi"/>
      <w:color w:val="ACAC39"/>
      <w:sz w:val="26"/>
      <w:szCs w:val="26"/>
    </w:rPr>
  </w:style>
  <w:style w:type="paragraph" w:styleId="Kop3">
    <w:name w:val="heading 3"/>
    <w:basedOn w:val="Standaard"/>
    <w:next w:val="Standaard"/>
    <w:link w:val="Kop3Char"/>
    <w:uiPriority w:val="9"/>
    <w:unhideWhenUsed/>
    <w:qFormat/>
    <w:rsid w:val="00606E55"/>
    <w:pPr>
      <w:keepNext/>
      <w:keepLines/>
      <w:spacing w:before="40" w:after="0"/>
      <w:outlineLvl w:val="2"/>
    </w:pPr>
    <w:rPr>
      <w:rFonts w:eastAsiaTheme="majorEastAsia" w:cstheme="majorBidi"/>
      <w:color w:val="2B3838"/>
    </w:rPr>
  </w:style>
  <w:style w:type="paragraph" w:styleId="Kop4">
    <w:name w:val="heading 4"/>
    <w:basedOn w:val="Standaard"/>
    <w:next w:val="Standaard"/>
    <w:link w:val="Kop4Char"/>
    <w:uiPriority w:val="9"/>
    <w:unhideWhenUsed/>
    <w:qFormat/>
    <w:rsid w:val="00606E55"/>
    <w:pPr>
      <w:keepNext/>
      <w:keepLines/>
      <w:spacing w:before="40" w:after="0"/>
      <w:outlineLvl w:val="3"/>
    </w:pPr>
    <w:rPr>
      <w:rFonts w:eastAsiaTheme="majorEastAsia" w:cstheme="majorBidi"/>
      <w:i/>
      <w:iCs/>
      <w:color w:val="212120"/>
    </w:rPr>
  </w:style>
  <w:style w:type="paragraph" w:styleId="Kop5">
    <w:name w:val="heading 5"/>
    <w:basedOn w:val="Standaard"/>
    <w:next w:val="Standaard"/>
    <w:link w:val="Kop5Char"/>
    <w:uiPriority w:val="9"/>
    <w:semiHidden/>
    <w:unhideWhenUsed/>
    <w:qFormat/>
    <w:rsid w:val="00606E55"/>
    <w:pPr>
      <w:keepNext/>
      <w:keepLines/>
      <w:spacing w:before="40" w:after="0"/>
      <w:outlineLvl w:val="4"/>
    </w:pPr>
    <w:rPr>
      <w:rFonts w:eastAsiaTheme="majorEastAsia" w:cstheme="majorBidi"/>
      <w:color w:val="77A04E"/>
    </w:rPr>
  </w:style>
  <w:style w:type="paragraph" w:styleId="Kop6">
    <w:name w:val="heading 6"/>
    <w:basedOn w:val="Standaard"/>
    <w:next w:val="Standaard"/>
    <w:link w:val="Kop6Char"/>
    <w:autoRedefine/>
    <w:uiPriority w:val="9"/>
    <w:semiHidden/>
    <w:unhideWhenUsed/>
    <w:qFormat/>
    <w:rsid w:val="00606E55"/>
    <w:pPr>
      <w:keepNext/>
      <w:keepLines/>
      <w:spacing w:before="40" w:after="0"/>
      <w:outlineLvl w:val="5"/>
    </w:pPr>
    <w:rPr>
      <w:rFonts w:eastAsiaTheme="majorEastAsia" w:cstheme="majorBidi"/>
      <w:color w:val="CE6D55"/>
    </w:rPr>
  </w:style>
  <w:style w:type="paragraph" w:styleId="Kop7">
    <w:name w:val="heading 7"/>
    <w:basedOn w:val="Standaard"/>
    <w:next w:val="Standaard"/>
    <w:link w:val="Kop7Char"/>
    <w:uiPriority w:val="9"/>
    <w:semiHidden/>
    <w:unhideWhenUsed/>
    <w:qFormat/>
    <w:rsid w:val="00606E55"/>
    <w:pPr>
      <w:keepNext/>
      <w:keepLines/>
      <w:spacing w:before="40" w:after="0"/>
      <w:outlineLvl w:val="6"/>
    </w:pPr>
    <w:rPr>
      <w:rFonts w:eastAsiaTheme="majorEastAsia" w:cstheme="majorBidi"/>
      <w:i/>
      <w:iCs/>
      <w:color w:val="2B38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606E55"/>
    <w:rPr>
      <w:rFonts w:ascii="Verdana" w:hAnsi="Verdana"/>
      <w:lang w:eastAsia="en-US"/>
    </w:rPr>
  </w:style>
  <w:style w:type="paragraph" w:styleId="Koptekst">
    <w:name w:val="header"/>
    <w:basedOn w:val="Standaard"/>
    <w:link w:val="KoptekstChar"/>
    <w:uiPriority w:val="99"/>
    <w:unhideWhenUsed/>
    <w:rsid w:val="00606E5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06E55"/>
    <w:rPr>
      <w:lang w:eastAsia="en-US"/>
    </w:rPr>
  </w:style>
  <w:style w:type="paragraph" w:styleId="Voettekst">
    <w:name w:val="footer"/>
    <w:basedOn w:val="Standaard"/>
    <w:link w:val="VoettekstChar"/>
    <w:uiPriority w:val="99"/>
    <w:unhideWhenUsed/>
    <w:rsid w:val="00606E5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06E55"/>
    <w:rPr>
      <w:lang w:eastAsia="en-US"/>
    </w:rPr>
  </w:style>
  <w:style w:type="character" w:customStyle="1" w:styleId="Kop1Char">
    <w:name w:val="Kop 1 Char"/>
    <w:basedOn w:val="Standaardalinea-lettertype"/>
    <w:link w:val="Kop1"/>
    <w:uiPriority w:val="9"/>
    <w:rsid w:val="002851FD"/>
    <w:rPr>
      <w:rFonts w:ascii="Verdana" w:eastAsiaTheme="majorEastAsia" w:hAnsi="Verdana" w:cstheme="majorBidi"/>
      <w:color w:val="CE6D55"/>
      <w:sz w:val="32"/>
      <w:szCs w:val="32"/>
      <w:lang w:eastAsia="en-US"/>
    </w:rPr>
  </w:style>
  <w:style w:type="character" w:customStyle="1" w:styleId="Kop2Char">
    <w:name w:val="Kop 2 Char"/>
    <w:basedOn w:val="Standaardalinea-lettertype"/>
    <w:link w:val="Kop2"/>
    <w:uiPriority w:val="9"/>
    <w:rsid w:val="002851FD"/>
    <w:rPr>
      <w:rFonts w:ascii="Verdana" w:eastAsiaTheme="majorEastAsia" w:hAnsi="Verdana" w:cstheme="majorBidi"/>
      <w:color w:val="ACAC39"/>
      <w:sz w:val="26"/>
      <w:szCs w:val="26"/>
      <w:lang w:eastAsia="en-US"/>
    </w:rPr>
  </w:style>
  <w:style w:type="character" w:customStyle="1" w:styleId="Kop3Char">
    <w:name w:val="Kop 3 Char"/>
    <w:basedOn w:val="Standaardalinea-lettertype"/>
    <w:link w:val="Kop3"/>
    <w:uiPriority w:val="9"/>
    <w:rsid w:val="00606E55"/>
    <w:rPr>
      <w:rFonts w:ascii="Verdana" w:eastAsiaTheme="majorEastAsia" w:hAnsi="Verdana" w:cstheme="majorBidi"/>
      <w:color w:val="2B3838"/>
      <w:sz w:val="24"/>
      <w:szCs w:val="24"/>
      <w:lang w:eastAsia="en-US"/>
    </w:rPr>
  </w:style>
  <w:style w:type="character" w:customStyle="1" w:styleId="Kop4Char">
    <w:name w:val="Kop 4 Char"/>
    <w:basedOn w:val="Standaardalinea-lettertype"/>
    <w:link w:val="Kop4"/>
    <w:uiPriority w:val="9"/>
    <w:rsid w:val="00606E55"/>
    <w:rPr>
      <w:rFonts w:ascii="Verdana" w:eastAsiaTheme="majorEastAsia" w:hAnsi="Verdana" w:cstheme="majorBidi"/>
      <w:i/>
      <w:iCs/>
      <w:color w:val="212120"/>
      <w:lang w:eastAsia="en-US"/>
    </w:rPr>
  </w:style>
  <w:style w:type="character" w:customStyle="1" w:styleId="Kop5Char">
    <w:name w:val="Kop 5 Char"/>
    <w:basedOn w:val="Standaardalinea-lettertype"/>
    <w:link w:val="Kop5"/>
    <w:uiPriority w:val="9"/>
    <w:semiHidden/>
    <w:rsid w:val="00606E55"/>
    <w:rPr>
      <w:rFonts w:ascii="Verdana" w:eastAsiaTheme="majorEastAsia" w:hAnsi="Verdana" w:cstheme="majorBidi"/>
      <w:color w:val="77A04E"/>
      <w:lang w:eastAsia="en-US"/>
    </w:rPr>
  </w:style>
  <w:style w:type="character" w:customStyle="1" w:styleId="Kop6Char">
    <w:name w:val="Kop 6 Char"/>
    <w:basedOn w:val="Standaardalinea-lettertype"/>
    <w:link w:val="Kop6"/>
    <w:uiPriority w:val="9"/>
    <w:semiHidden/>
    <w:rsid w:val="00606E55"/>
    <w:rPr>
      <w:rFonts w:ascii="Verdana" w:eastAsiaTheme="majorEastAsia" w:hAnsi="Verdana" w:cstheme="majorBidi"/>
      <w:color w:val="CE6D55"/>
      <w:lang w:eastAsia="en-US"/>
    </w:rPr>
  </w:style>
  <w:style w:type="character" w:customStyle="1" w:styleId="Kop7Char">
    <w:name w:val="Kop 7 Char"/>
    <w:basedOn w:val="Standaardalinea-lettertype"/>
    <w:link w:val="Kop7"/>
    <w:uiPriority w:val="9"/>
    <w:semiHidden/>
    <w:rsid w:val="00606E55"/>
    <w:rPr>
      <w:rFonts w:ascii="Verdana" w:eastAsiaTheme="majorEastAsia" w:hAnsi="Verdana" w:cstheme="majorBidi"/>
      <w:i/>
      <w:iCs/>
      <w:color w:val="2B3838"/>
      <w:lang w:eastAsia="en-US"/>
    </w:rPr>
  </w:style>
  <w:style w:type="paragraph" w:styleId="Titel">
    <w:name w:val="Title"/>
    <w:basedOn w:val="Standaard"/>
    <w:next w:val="Standaard"/>
    <w:link w:val="TitelChar"/>
    <w:uiPriority w:val="10"/>
    <w:qFormat/>
    <w:rsid w:val="00606E55"/>
    <w:pPr>
      <w:spacing w:after="0" w:line="240" w:lineRule="auto"/>
      <w:contextualSpacing/>
    </w:pPr>
    <w:rPr>
      <w:rFonts w:eastAsiaTheme="majorEastAsia" w:cstheme="majorBidi"/>
      <w:color w:val="212120"/>
      <w:spacing w:val="-10"/>
      <w:kern w:val="28"/>
      <w:sz w:val="56"/>
      <w:szCs w:val="56"/>
    </w:rPr>
  </w:style>
  <w:style w:type="character" w:customStyle="1" w:styleId="TitelChar">
    <w:name w:val="Titel Char"/>
    <w:basedOn w:val="Standaardalinea-lettertype"/>
    <w:link w:val="Titel"/>
    <w:uiPriority w:val="10"/>
    <w:rsid w:val="00606E55"/>
    <w:rPr>
      <w:rFonts w:ascii="Verdana" w:eastAsiaTheme="majorEastAsia" w:hAnsi="Verdana" w:cstheme="majorBidi"/>
      <w:color w:val="212120"/>
      <w:spacing w:val="-10"/>
      <w:kern w:val="28"/>
      <w:sz w:val="56"/>
      <w:szCs w:val="56"/>
      <w:lang w:eastAsia="en-US"/>
    </w:rPr>
  </w:style>
  <w:style w:type="paragraph" w:styleId="Ondertitel">
    <w:name w:val="Subtitle"/>
    <w:basedOn w:val="Standaard"/>
    <w:next w:val="Standaard"/>
    <w:link w:val="OndertitelChar"/>
    <w:uiPriority w:val="11"/>
    <w:qFormat/>
    <w:rsid w:val="00606E55"/>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606E55"/>
    <w:rPr>
      <w:rFonts w:ascii="Verdana" w:eastAsiaTheme="minorEastAsia" w:hAnsi="Verdana" w:cstheme="minorBidi"/>
      <w:color w:val="5A5A5A" w:themeColor="text1" w:themeTint="A5"/>
      <w:spacing w:val="15"/>
      <w:sz w:val="22"/>
      <w:lang w:eastAsia="en-US"/>
    </w:rPr>
  </w:style>
  <w:style w:type="character" w:styleId="Zwaar">
    <w:name w:val="Strong"/>
    <w:basedOn w:val="Standaardalinea-lettertype"/>
    <w:uiPriority w:val="22"/>
    <w:qFormat/>
    <w:rsid w:val="00606E55"/>
    <w:rPr>
      <w:rFonts w:ascii="Verdana" w:hAnsi="Verdana"/>
      <w:b/>
      <w:bCs/>
    </w:rPr>
  </w:style>
  <w:style w:type="character" w:styleId="Nadruk">
    <w:name w:val="Emphasis"/>
    <w:basedOn w:val="Standaardalinea-lettertype"/>
    <w:uiPriority w:val="20"/>
    <w:qFormat/>
    <w:rsid w:val="00606E55"/>
    <w:rPr>
      <w:rFonts w:ascii="Verdana" w:hAnsi="Verdana"/>
      <w:i/>
      <w:iCs/>
    </w:rPr>
  </w:style>
  <w:style w:type="paragraph" w:styleId="Citaat">
    <w:name w:val="Quote"/>
    <w:basedOn w:val="Standaard"/>
    <w:next w:val="Standaard"/>
    <w:link w:val="CitaatChar"/>
    <w:uiPriority w:val="29"/>
    <w:qFormat/>
    <w:rsid w:val="00606E55"/>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606E55"/>
    <w:rPr>
      <w:rFonts w:ascii="Verdana" w:hAnsi="Verdana"/>
      <w:i/>
      <w:iCs/>
      <w:color w:val="404040" w:themeColor="text1" w:themeTint="BF"/>
      <w:lang w:eastAsia="en-US"/>
    </w:rPr>
  </w:style>
  <w:style w:type="paragraph" w:styleId="Duidelijkcitaat">
    <w:name w:val="Intense Quote"/>
    <w:basedOn w:val="Standaard"/>
    <w:next w:val="Standaard"/>
    <w:link w:val="DuidelijkcitaatChar"/>
    <w:uiPriority w:val="30"/>
    <w:qFormat/>
    <w:rsid w:val="00606E55"/>
    <w:pPr>
      <w:pBdr>
        <w:top w:val="single" w:sz="4" w:space="10" w:color="CE6D55" w:themeColor="accent1"/>
        <w:bottom w:val="single" w:sz="4" w:space="10" w:color="CE6D55" w:themeColor="accent1"/>
      </w:pBdr>
      <w:spacing w:before="360" w:after="360"/>
      <w:ind w:left="864" w:right="864"/>
      <w:jc w:val="center"/>
    </w:pPr>
    <w:rPr>
      <w:i/>
      <w:iCs/>
      <w:color w:val="ACAC39"/>
    </w:rPr>
  </w:style>
  <w:style w:type="character" w:customStyle="1" w:styleId="DuidelijkcitaatChar">
    <w:name w:val="Duidelijk citaat Char"/>
    <w:basedOn w:val="Standaardalinea-lettertype"/>
    <w:link w:val="Duidelijkcitaat"/>
    <w:uiPriority w:val="30"/>
    <w:rsid w:val="00606E55"/>
    <w:rPr>
      <w:rFonts w:ascii="Verdana" w:hAnsi="Verdana"/>
      <w:i/>
      <w:iCs/>
      <w:color w:val="ACAC39"/>
      <w:lang w:eastAsia="en-US"/>
    </w:rPr>
  </w:style>
  <w:style w:type="character" w:styleId="Subtielebenadrukking">
    <w:name w:val="Subtle Emphasis"/>
    <w:basedOn w:val="Standaardalinea-lettertype"/>
    <w:uiPriority w:val="19"/>
    <w:qFormat/>
    <w:rsid w:val="00606E55"/>
    <w:rPr>
      <w:rFonts w:ascii="Verdana" w:hAnsi="Verdana"/>
      <w:i/>
      <w:iCs/>
      <w:color w:val="ACAC39"/>
    </w:rPr>
  </w:style>
  <w:style w:type="character" w:styleId="Intensievebenadrukking">
    <w:name w:val="Intense Emphasis"/>
    <w:basedOn w:val="Standaardalinea-lettertype"/>
    <w:uiPriority w:val="21"/>
    <w:qFormat/>
    <w:rsid w:val="00606E55"/>
    <w:rPr>
      <w:rFonts w:ascii="Verdana" w:hAnsi="Verdana"/>
      <w:i/>
      <w:iCs/>
      <w:color w:val="CE6D55"/>
    </w:rPr>
  </w:style>
  <w:style w:type="character" w:styleId="Intensieveverwijzing">
    <w:name w:val="Intense Reference"/>
    <w:basedOn w:val="Standaardalinea-lettertype"/>
    <w:uiPriority w:val="32"/>
    <w:qFormat/>
    <w:rsid w:val="00606E55"/>
    <w:rPr>
      <w:b/>
      <w:bCs/>
      <w:smallCaps/>
      <w:color w:val="CE6D55"/>
      <w:spacing w:val="5"/>
    </w:rPr>
  </w:style>
  <w:style w:type="character" w:styleId="Hyperlink">
    <w:name w:val="Hyperlink"/>
    <w:basedOn w:val="Standaardalinea-lettertype"/>
    <w:uiPriority w:val="99"/>
    <w:unhideWhenUsed/>
    <w:rsid w:val="007F6642"/>
    <w:rPr>
      <w:color w:val="0000FF" w:themeColor="hyperlink"/>
      <w:u w:val="single"/>
    </w:rPr>
  </w:style>
  <w:style w:type="table" w:styleId="Tabelraster">
    <w:name w:val="Table Grid"/>
    <w:basedOn w:val="Standaardtabel"/>
    <w:uiPriority w:val="59"/>
    <w:rsid w:val="00D32A74"/>
    <w:rPr>
      <w:rFonts w:ascii="Verdana" w:eastAsia="Times New Roman" w:hAnsi="Verdana"/>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32A74"/>
    <w:pPr>
      <w:spacing w:after="0" w:line="240" w:lineRule="atLeast"/>
      <w:ind w:left="720"/>
      <w:contextualSpacing/>
    </w:pPr>
    <w:rPr>
      <w:rFonts w:eastAsia="Times New Roman"/>
      <w:sz w:val="18"/>
      <w:lang w:eastAsia="nl-NL"/>
    </w:rPr>
  </w:style>
  <w:style w:type="character" w:styleId="Verwijzingopmerking">
    <w:name w:val="annotation reference"/>
    <w:basedOn w:val="Standaardalinea-lettertype"/>
    <w:semiHidden/>
    <w:unhideWhenUsed/>
    <w:rsid w:val="00D32A74"/>
    <w:rPr>
      <w:sz w:val="16"/>
      <w:szCs w:val="16"/>
    </w:rPr>
  </w:style>
  <w:style w:type="paragraph" w:styleId="Tekstopmerking">
    <w:name w:val="annotation text"/>
    <w:basedOn w:val="Standaard"/>
    <w:link w:val="TekstopmerkingChar"/>
    <w:unhideWhenUsed/>
    <w:rsid w:val="00D32A74"/>
    <w:pPr>
      <w:spacing w:after="0" w:line="240" w:lineRule="auto"/>
    </w:pPr>
    <w:rPr>
      <w:rFonts w:eastAsia="Times New Roman"/>
      <w:szCs w:val="20"/>
      <w:lang w:eastAsia="nl-NL"/>
    </w:rPr>
  </w:style>
  <w:style w:type="character" w:customStyle="1" w:styleId="TekstopmerkingChar">
    <w:name w:val="Tekst opmerking Char"/>
    <w:basedOn w:val="Standaardalinea-lettertype"/>
    <w:link w:val="Tekstopmerking"/>
    <w:rsid w:val="00D32A74"/>
    <w:rPr>
      <w:rFonts w:ascii="Verdana" w:eastAsia="Times New Roman" w:hAnsi="Verdana"/>
      <w:szCs w:val="20"/>
    </w:rPr>
  </w:style>
  <w:style w:type="paragraph" w:styleId="Ballontekst">
    <w:name w:val="Balloon Text"/>
    <w:basedOn w:val="Standaard"/>
    <w:link w:val="BallontekstChar"/>
    <w:uiPriority w:val="99"/>
    <w:semiHidden/>
    <w:unhideWhenUsed/>
    <w:rsid w:val="00D32A7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32A74"/>
    <w:rPr>
      <w:rFonts w:ascii="Segoe UI" w:hAnsi="Segoe UI" w:cs="Segoe UI"/>
      <w:sz w:val="18"/>
      <w:szCs w:val="18"/>
      <w:lang w:eastAsia="en-US"/>
    </w:rPr>
  </w:style>
  <w:style w:type="paragraph" w:styleId="Onderwerpvanopmerking">
    <w:name w:val="annotation subject"/>
    <w:basedOn w:val="Tekstopmerking"/>
    <w:next w:val="Tekstopmerking"/>
    <w:link w:val="OnderwerpvanopmerkingChar"/>
    <w:uiPriority w:val="99"/>
    <w:semiHidden/>
    <w:unhideWhenUsed/>
    <w:rsid w:val="00BB7533"/>
    <w:pPr>
      <w:spacing w:after="200"/>
    </w:pPr>
    <w:rPr>
      <w:rFonts w:eastAsia="Calibri"/>
      <w:b/>
      <w:bCs/>
      <w:lang w:eastAsia="en-US"/>
    </w:rPr>
  </w:style>
  <w:style w:type="character" w:customStyle="1" w:styleId="OnderwerpvanopmerkingChar">
    <w:name w:val="Onderwerp van opmerking Char"/>
    <w:basedOn w:val="TekstopmerkingChar"/>
    <w:link w:val="Onderwerpvanopmerking"/>
    <w:uiPriority w:val="99"/>
    <w:semiHidden/>
    <w:rsid w:val="00BB7533"/>
    <w:rPr>
      <w:rFonts w:ascii="Verdana" w:eastAsia="Times New Roman" w:hAnsi="Verdana"/>
      <w:b/>
      <w:bCs/>
      <w:szCs w:val="20"/>
      <w:lang w:eastAsia="en-US"/>
    </w:rPr>
  </w:style>
  <w:style w:type="table" w:styleId="Rastertabel4-Accent3">
    <w:name w:val="Grid Table 4 Accent 3"/>
    <w:basedOn w:val="Standaardtabel"/>
    <w:uiPriority w:val="49"/>
    <w:rsid w:val="00DE59EB"/>
    <w:rPr>
      <w:rFonts w:ascii="Verdana" w:hAnsi="Verdana"/>
    </w:rPr>
    <w:tblPr>
      <w:tblStyleRowBandSize w:val="1"/>
      <w:tblStyleColBandSize w:val="1"/>
      <w:tblBorders>
        <w:top w:val="single" w:sz="4" w:space="0" w:color="6A8A89"/>
        <w:left w:val="single" w:sz="4" w:space="0" w:color="6A8A89"/>
        <w:bottom w:val="single" w:sz="4" w:space="0" w:color="6A8A89"/>
        <w:right w:val="single" w:sz="4" w:space="0" w:color="6A8A89"/>
        <w:insideH w:val="single" w:sz="4" w:space="0" w:color="6A8A89"/>
        <w:insideV w:val="single" w:sz="4" w:space="0" w:color="6A8A89"/>
      </w:tblBorders>
    </w:tblPr>
    <w:tblStylePr w:type="firstRow">
      <w:rPr>
        <w:b/>
        <w:bCs/>
        <w:color w:val="212120" w:themeColor="background1"/>
      </w:rPr>
      <w:tblPr/>
      <w:tcPr>
        <w:shd w:val="clear" w:color="auto" w:fill="6A8A89"/>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F4F4F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47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kadera.n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Privacy@kadera.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kadera.sharepoint.com/Office%20Templates/Sjabloon%20digitaal%20.dotm" TargetMode="External"/></Relationships>
</file>

<file path=word/theme/theme1.xml><?xml version="1.0" encoding="utf-8"?>
<a:theme xmlns:a="http://schemas.openxmlformats.org/drawingml/2006/main" name="Office-thema">
  <a:themeElements>
    <a:clrScheme name="Aangepast 1">
      <a:dk1>
        <a:sysClr val="windowText" lastClr="000000"/>
      </a:dk1>
      <a:lt1>
        <a:srgbClr val="212120"/>
      </a:lt1>
      <a:dk2>
        <a:srgbClr val="FFFFFF"/>
      </a:dk2>
      <a:lt2>
        <a:srgbClr val="D9E6CC"/>
      </a:lt2>
      <a:accent1>
        <a:srgbClr val="CE6D55"/>
      </a:accent1>
      <a:accent2>
        <a:srgbClr val="ACAC39"/>
      </a:accent2>
      <a:accent3>
        <a:srgbClr val="9BBB59"/>
      </a:accent3>
      <a:accent4>
        <a:srgbClr val="8064A2"/>
      </a:accent4>
      <a:accent5>
        <a:srgbClr val="4BACC6"/>
      </a:accent5>
      <a:accent6>
        <a:srgbClr val="CE6D55"/>
      </a:accent6>
      <a:hlink>
        <a:srgbClr val="0000FF"/>
      </a:hlink>
      <a:folHlink>
        <a:srgbClr val="CE6D55"/>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BFB78A3BAD3641BCA28D4F6C259426" ma:contentTypeVersion="8" ma:contentTypeDescription="Een nieuw document maken." ma:contentTypeScope="" ma:versionID="83b644537ea8028e3d76ba1c610e8c37">
  <xsd:schema xmlns:xsd="http://www.w3.org/2001/XMLSchema" xmlns:xs="http://www.w3.org/2001/XMLSchema" xmlns:p="http://schemas.microsoft.com/office/2006/metadata/properties" xmlns:ns2="ae39348c-a734-4beb-aeae-76c5bdbd3678" xmlns:ns3="e2cbd0c9-8aa2-4d8c-919b-2642be585265" targetNamespace="http://schemas.microsoft.com/office/2006/metadata/properties" ma:root="true" ma:fieldsID="73cc8d181cf5faa07dde93a5dcad675b" ns2:_="" ns3:_="">
    <xsd:import namespace="ae39348c-a734-4beb-aeae-76c5bdbd3678"/>
    <xsd:import namespace="e2cbd0c9-8aa2-4d8c-919b-2642be5852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9348c-a734-4beb-aeae-76c5bdbd3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cbd0c9-8aa2-4d8c-919b-2642be58526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7C9FBC-72AA-432E-9796-8C96D311533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ABFDEB-45E2-460F-B173-368D50AE2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9348c-a734-4beb-aeae-76c5bdbd3678"/>
    <ds:schemaRef ds:uri="e2cbd0c9-8aa2-4d8c-919b-2642be585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34E895-6E16-4E6A-B3AA-2E26B58BBC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Sjabloon%20digitaal%20</Template>
  <TotalTime>0</TotalTime>
  <Pages>7</Pages>
  <Words>1499</Words>
  <Characters>9103</Characters>
  <Application>Microsoft Office Word</Application>
  <DocSecurity>0</DocSecurity>
  <Lines>227</Lines>
  <Paragraphs>119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Yesmina de Jong</dc:creator>
  <cp:keywords/>
  <dc:description/>
  <cp:lastModifiedBy>Hilde Linde</cp:lastModifiedBy>
  <cp:revision>26</cp:revision>
  <dcterms:created xsi:type="dcterms:W3CDTF">2026-08-13T13:47:00Z</dcterms:created>
  <dcterms:modified xsi:type="dcterms:W3CDTF">2026-08-31T19:43:00Z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0x01010002BFB78A3BAD3641BCA28D4F6C259426</vt:lpwstr>
  </property>
  <property fmtid="{D5CDD505-2E9C-101B-9397-08002B2CF9AE}" pid="3" name="TemplateUrl">
    <vt:lpwstr/>
  </property>
  <property fmtid="{D5CDD505-2E9C-101B-9397-08002B2CF9AE}" pid="4" name="Order">
    <vt:r8>1100</vt:r8>
  </property>
  <property fmtid="{D5CDD505-2E9C-101B-9397-08002B2CF9AE}" pid="5" name="ComplianceAssetId">
    <vt:lpwstr/>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ies>
</file>